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F6" w:rsidRPr="002C16E1" w:rsidRDefault="00D619F6" w:rsidP="00D619F6">
      <w:pPr>
        <w:autoSpaceDE w:val="0"/>
        <w:autoSpaceDN w:val="0"/>
        <w:adjustRightInd w:val="0"/>
        <w:jc w:val="center"/>
        <w:rPr>
          <w:rFonts w:ascii="Calibri" w:hAnsi="Calibri"/>
          <w:b/>
          <w:bCs/>
          <w:sz w:val="22"/>
          <w:szCs w:val="22"/>
          <w:lang w:eastAsia="it-IT"/>
        </w:rPr>
      </w:pPr>
      <w:r w:rsidRPr="002C16E1">
        <w:rPr>
          <w:rFonts w:ascii="Calibri" w:hAnsi="Calibri"/>
          <w:b/>
          <w:bCs/>
          <w:sz w:val="22"/>
          <w:szCs w:val="22"/>
          <w:lang w:eastAsia="it-IT"/>
        </w:rPr>
        <w:t xml:space="preserve">DICHIARAZIONE SOSTITUTIVA DI </w:t>
      </w:r>
      <w:r w:rsidRPr="00C308CF">
        <w:rPr>
          <w:rFonts w:ascii="Calibri" w:hAnsi="Calibri"/>
          <w:b/>
          <w:bCs/>
          <w:sz w:val="22"/>
          <w:szCs w:val="22"/>
          <w:lang w:eastAsia="it-IT"/>
        </w:rPr>
        <w:t>ATTO  NOTORIO</w:t>
      </w:r>
      <w:r w:rsidR="008C6A58" w:rsidRPr="00C308CF">
        <w:rPr>
          <w:rFonts w:ascii="Calibri" w:hAnsi="Calibri"/>
          <w:b/>
          <w:bCs/>
          <w:sz w:val="22"/>
          <w:szCs w:val="22"/>
          <w:lang w:eastAsia="it-IT"/>
        </w:rPr>
        <w:t xml:space="preserve"> - </w:t>
      </w:r>
      <w:r w:rsidR="003A3CFD" w:rsidRPr="00C308CF">
        <w:rPr>
          <w:rFonts w:ascii="Calibri" w:hAnsi="Calibri"/>
          <w:b/>
          <w:bCs/>
          <w:sz w:val="22"/>
          <w:szCs w:val="22"/>
          <w:lang w:eastAsia="it-IT"/>
        </w:rPr>
        <w:t>Società</w:t>
      </w:r>
    </w:p>
    <w:p w:rsidR="00D619F6" w:rsidRPr="002C16E1" w:rsidRDefault="00D619F6" w:rsidP="00D619F6">
      <w:pPr>
        <w:spacing w:after="60" w:line="360" w:lineRule="auto"/>
        <w:jc w:val="center"/>
        <w:rPr>
          <w:rFonts w:ascii="Calibri" w:hAnsi="Calibri"/>
          <w:b/>
          <w:sz w:val="22"/>
          <w:szCs w:val="22"/>
          <w:u w:val="single"/>
        </w:rPr>
      </w:pPr>
      <w:r w:rsidRPr="002C16E1">
        <w:rPr>
          <w:rFonts w:ascii="Calibri" w:hAnsi="Calibri"/>
          <w:b/>
          <w:bCs/>
          <w:sz w:val="22"/>
          <w:szCs w:val="22"/>
          <w:lang w:eastAsia="it-IT"/>
        </w:rPr>
        <w:t>(</w:t>
      </w:r>
      <w:r w:rsidR="00DD3FAA" w:rsidRPr="002C16E1">
        <w:rPr>
          <w:rFonts w:ascii="Calibri" w:hAnsi="Calibri"/>
          <w:b/>
          <w:bCs/>
          <w:sz w:val="22"/>
          <w:szCs w:val="22"/>
          <w:lang w:eastAsia="it-IT"/>
        </w:rPr>
        <w:t>a</w:t>
      </w:r>
      <w:r w:rsidRPr="002C16E1">
        <w:rPr>
          <w:rFonts w:ascii="Calibri" w:hAnsi="Calibri"/>
          <w:b/>
          <w:bCs/>
          <w:sz w:val="22"/>
          <w:szCs w:val="22"/>
          <w:lang w:eastAsia="it-IT"/>
        </w:rPr>
        <w:t>rt. 47 D.P.R. 28 dicembre 2000, n. 445)</w:t>
      </w:r>
    </w:p>
    <w:p w:rsidR="00C87A97" w:rsidRPr="002C16E1" w:rsidRDefault="002F38A2" w:rsidP="006129FD">
      <w:pPr>
        <w:spacing w:line="360" w:lineRule="auto"/>
        <w:jc w:val="center"/>
        <w:rPr>
          <w:rFonts w:ascii="Calibri" w:hAnsi="Calibri"/>
          <w:b/>
          <w:i/>
          <w:sz w:val="22"/>
          <w:szCs w:val="22"/>
        </w:rPr>
      </w:pPr>
      <w:r w:rsidRPr="002C16E1">
        <w:rPr>
          <w:rFonts w:ascii="Calibri" w:hAnsi="Calibri"/>
          <w:b/>
          <w:i/>
          <w:sz w:val="22"/>
          <w:szCs w:val="22"/>
        </w:rPr>
        <w:t xml:space="preserve">in merito </w:t>
      </w:r>
      <w:r w:rsidR="006129FD" w:rsidRPr="002C16E1">
        <w:rPr>
          <w:rFonts w:ascii="Calibri" w:hAnsi="Calibri"/>
          <w:b/>
          <w:i/>
          <w:sz w:val="22"/>
          <w:szCs w:val="22"/>
        </w:rPr>
        <w:t>ai requisiti del controllore</w:t>
      </w:r>
      <w:r w:rsidRPr="002C16E1">
        <w:rPr>
          <w:rFonts w:ascii="Calibri" w:hAnsi="Calibri"/>
          <w:b/>
          <w:i/>
          <w:sz w:val="22"/>
          <w:szCs w:val="22"/>
        </w:rPr>
        <w:t xml:space="preserve"> </w:t>
      </w:r>
      <w:r w:rsidR="006129FD" w:rsidRPr="002C16E1">
        <w:rPr>
          <w:rFonts w:ascii="Calibri" w:hAnsi="Calibri"/>
          <w:b/>
          <w:i/>
          <w:sz w:val="22"/>
          <w:szCs w:val="22"/>
        </w:rPr>
        <w:t>cui sono affi</w:t>
      </w:r>
      <w:r w:rsidR="002C16E1">
        <w:rPr>
          <w:rFonts w:ascii="Calibri" w:hAnsi="Calibri"/>
          <w:b/>
          <w:i/>
          <w:sz w:val="22"/>
          <w:szCs w:val="22"/>
        </w:rPr>
        <w:t xml:space="preserve">date le attività di verifica ex art. 23 del Reg. (UE) </w:t>
      </w:r>
      <w:r w:rsidR="00E11063" w:rsidRPr="002C16E1">
        <w:rPr>
          <w:rFonts w:ascii="Calibri" w:hAnsi="Calibri"/>
          <w:b/>
          <w:i/>
          <w:sz w:val="22"/>
          <w:szCs w:val="22"/>
        </w:rPr>
        <w:t>1299/2013 e art. 125 del Reg. (UE) 1303/2013</w:t>
      </w:r>
    </w:p>
    <w:p w:rsidR="007402CB" w:rsidRPr="001D5714" w:rsidRDefault="007402CB" w:rsidP="006129FD">
      <w:pPr>
        <w:spacing w:line="360" w:lineRule="auto"/>
        <w:jc w:val="center"/>
        <w:rPr>
          <w:rFonts w:ascii="Calibri" w:hAnsi="Calibri"/>
          <w:b/>
          <w:i/>
          <w:u w:val="single"/>
        </w:rPr>
      </w:pPr>
    </w:p>
    <w:p w:rsidR="000B4BBA" w:rsidRPr="00371DAA" w:rsidRDefault="000B4BBA" w:rsidP="007402CB">
      <w:pPr>
        <w:spacing w:after="60" w:line="276" w:lineRule="auto"/>
        <w:jc w:val="both"/>
        <w:rPr>
          <w:rFonts w:ascii="Calibri" w:hAnsi="Calibri"/>
          <w:sz w:val="22"/>
          <w:szCs w:val="22"/>
        </w:rPr>
      </w:pPr>
      <w:r w:rsidRPr="00371DAA">
        <w:rPr>
          <w:rFonts w:ascii="Calibri" w:hAnsi="Calibri"/>
          <w:sz w:val="22"/>
          <w:szCs w:val="22"/>
        </w:rPr>
        <w:t>Il sottoscritto/a …………</w:t>
      </w:r>
      <w:r w:rsidR="00D13DBB" w:rsidRPr="00371DAA">
        <w:rPr>
          <w:rFonts w:ascii="Calibri" w:hAnsi="Calibri"/>
          <w:sz w:val="22"/>
          <w:szCs w:val="22"/>
        </w:rPr>
        <w:t>………</w:t>
      </w:r>
      <w:r w:rsidRPr="00371DAA">
        <w:rPr>
          <w:rFonts w:ascii="Calibri" w:hAnsi="Calibri"/>
          <w:sz w:val="22"/>
          <w:szCs w:val="22"/>
        </w:rPr>
        <w:t>………… nato/a a …………</w:t>
      </w:r>
      <w:r w:rsidR="00D13DBB" w:rsidRPr="00371DAA">
        <w:rPr>
          <w:rFonts w:ascii="Calibri" w:hAnsi="Calibri"/>
          <w:sz w:val="22"/>
          <w:szCs w:val="22"/>
        </w:rPr>
        <w:t>…………</w:t>
      </w:r>
      <w:r w:rsidRPr="00371DAA">
        <w:rPr>
          <w:rFonts w:ascii="Calibri" w:hAnsi="Calibri"/>
          <w:sz w:val="22"/>
          <w:szCs w:val="22"/>
        </w:rPr>
        <w:t>……</w:t>
      </w:r>
      <w:r w:rsidR="00D13DBB" w:rsidRPr="00371DAA">
        <w:rPr>
          <w:rFonts w:ascii="Calibri" w:hAnsi="Calibri"/>
          <w:sz w:val="22"/>
          <w:szCs w:val="22"/>
        </w:rPr>
        <w:t xml:space="preserve"> (…)</w:t>
      </w:r>
      <w:r w:rsidRPr="00371DAA">
        <w:rPr>
          <w:rFonts w:ascii="Calibri" w:hAnsi="Calibri"/>
          <w:sz w:val="22"/>
          <w:szCs w:val="22"/>
        </w:rPr>
        <w:t>, il …………………</w:t>
      </w:r>
      <w:r w:rsidR="00D13DBB" w:rsidRPr="00371DAA">
        <w:rPr>
          <w:rFonts w:ascii="Calibri" w:hAnsi="Calibri"/>
          <w:sz w:val="22"/>
          <w:szCs w:val="22"/>
        </w:rPr>
        <w:t>…..</w:t>
      </w:r>
      <w:r w:rsidRPr="00371DAA">
        <w:rPr>
          <w:rFonts w:ascii="Calibri" w:hAnsi="Calibri"/>
          <w:sz w:val="22"/>
          <w:szCs w:val="22"/>
        </w:rPr>
        <w:t>., residente in ………</w:t>
      </w:r>
      <w:r w:rsidR="00D13DBB" w:rsidRPr="00371DAA">
        <w:rPr>
          <w:rFonts w:ascii="Calibri" w:hAnsi="Calibri"/>
          <w:sz w:val="22"/>
          <w:szCs w:val="22"/>
        </w:rPr>
        <w:t>…………</w:t>
      </w:r>
      <w:r w:rsidRPr="00371DAA">
        <w:rPr>
          <w:rFonts w:ascii="Calibri" w:hAnsi="Calibri"/>
          <w:sz w:val="22"/>
          <w:szCs w:val="22"/>
        </w:rPr>
        <w:t>…….. (…), via …………………</w:t>
      </w:r>
      <w:r w:rsidR="00D13DBB" w:rsidRPr="00371DAA">
        <w:rPr>
          <w:rFonts w:ascii="Calibri" w:hAnsi="Calibri"/>
          <w:sz w:val="22"/>
          <w:szCs w:val="22"/>
        </w:rPr>
        <w:t>…….</w:t>
      </w:r>
      <w:r w:rsidRPr="00371DAA">
        <w:rPr>
          <w:rFonts w:ascii="Calibri" w:hAnsi="Calibri"/>
          <w:sz w:val="22"/>
          <w:szCs w:val="22"/>
        </w:rPr>
        <w:t xml:space="preserve">……, </w:t>
      </w:r>
      <w:r w:rsidR="002856ED" w:rsidRPr="00371DAA">
        <w:rPr>
          <w:rFonts w:ascii="Calibri" w:hAnsi="Calibri"/>
          <w:sz w:val="22"/>
          <w:szCs w:val="22"/>
        </w:rPr>
        <w:t>in qualità di……………………………………..</w:t>
      </w:r>
      <w:r w:rsidR="00436C51" w:rsidRPr="00371DAA">
        <w:rPr>
          <w:rStyle w:val="Rimandonotaapidipagina"/>
          <w:rFonts w:ascii="Calibri" w:hAnsi="Calibri"/>
          <w:sz w:val="22"/>
          <w:szCs w:val="22"/>
        </w:rPr>
        <w:footnoteReference w:id="1"/>
      </w:r>
      <w:r w:rsidR="002856ED" w:rsidRPr="00371DAA">
        <w:rPr>
          <w:rFonts w:ascii="Calibri" w:hAnsi="Calibri"/>
          <w:sz w:val="22"/>
          <w:szCs w:val="22"/>
        </w:rPr>
        <w:t xml:space="preserve"> dell’impresa…………………………..</w:t>
      </w:r>
      <w:r w:rsidR="002856ED" w:rsidRPr="00371DAA">
        <w:rPr>
          <w:rStyle w:val="Rimandonotaapidipagina"/>
          <w:rFonts w:ascii="Calibri" w:hAnsi="Calibri"/>
          <w:sz w:val="22"/>
          <w:szCs w:val="22"/>
        </w:rPr>
        <w:footnoteReference w:id="2"/>
      </w:r>
      <w:r w:rsidR="00436C51" w:rsidRPr="00371DAA">
        <w:rPr>
          <w:rFonts w:ascii="Calibri" w:hAnsi="Calibri"/>
          <w:sz w:val="22"/>
          <w:szCs w:val="22"/>
        </w:rPr>
        <w:t xml:space="preserve"> (di seguito Impresa) </w:t>
      </w:r>
      <w:r w:rsidR="006E3687" w:rsidRPr="00371DAA">
        <w:rPr>
          <w:rFonts w:ascii="Calibri" w:hAnsi="Calibri"/>
          <w:sz w:val="22"/>
          <w:szCs w:val="22"/>
        </w:rPr>
        <w:t xml:space="preserve">ed in qualità di candidato </w:t>
      </w:r>
      <w:r w:rsidR="006E3687" w:rsidRPr="00371DAA">
        <w:rPr>
          <w:rFonts w:ascii="Calibri" w:eastAsia="SimSun" w:hAnsi="Calibri"/>
          <w:sz w:val="22"/>
          <w:szCs w:val="22"/>
          <w:lang w:eastAsia="zh-CN"/>
        </w:rPr>
        <w:t xml:space="preserve">allo svolgimento delle attività </w:t>
      </w:r>
      <w:r w:rsidR="0011023F" w:rsidRPr="00371DAA">
        <w:rPr>
          <w:rFonts w:ascii="Calibri" w:hAnsi="Calibri"/>
          <w:sz w:val="22"/>
          <w:szCs w:val="22"/>
        </w:rPr>
        <w:t xml:space="preserve">di verifica </w:t>
      </w:r>
      <w:r w:rsidR="002C16E1">
        <w:rPr>
          <w:rFonts w:ascii="Calibri" w:hAnsi="Calibri"/>
          <w:sz w:val="22"/>
          <w:szCs w:val="22"/>
        </w:rPr>
        <w:t xml:space="preserve">ex art. 23 del Reg. (UE) </w:t>
      </w:r>
      <w:r w:rsidR="00E11063" w:rsidRPr="00E11063">
        <w:rPr>
          <w:rFonts w:ascii="Calibri" w:hAnsi="Calibri"/>
          <w:sz w:val="22"/>
          <w:szCs w:val="22"/>
        </w:rPr>
        <w:t xml:space="preserve"> 1299/2013 e art. 125 del Reg. (UE) 1303/2013</w:t>
      </w:r>
      <w:r w:rsidR="00E11063">
        <w:rPr>
          <w:rFonts w:ascii="Calibri" w:hAnsi="Calibri"/>
          <w:sz w:val="22"/>
          <w:szCs w:val="22"/>
        </w:rPr>
        <w:t xml:space="preserve">, </w:t>
      </w:r>
      <w:r w:rsidR="0011023F" w:rsidRPr="00371DAA">
        <w:rPr>
          <w:rFonts w:ascii="Calibri" w:hAnsi="Calibri"/>
          <w:sz w:val="22"/>
          <w:szCs w:val="22"/>
        </w:rPr>
        <w:t>relativamente a</w:t>
      </w:r>
      <w:r w:rsidRPr="00371DAA">
        <w:rPr>
          <w:rFonts w:ascii="Calibri" w:hAnsi="Calibri"/>
          <w:sz w:val="22"/>
          <w:szCs w:val="22"/>
        </w:rPr>
        <w:t>ll’operazione</w:t>
      </w:r>
      <w:r w:rsidR="00697BE1" w:rsidRPr="00371DAA">
        <w:rPr>
          <w:rFonts w:ascii="Calibri" w:hAnsi="Calibri"/>
          <w:sz w:val="22"/>
          <w:szCs w:val="22"/>
        </w:rPr>
        <w:t>,</w:t>
      </w:r>
      <w:r w:rsidRPr="00371DAA">
        <w:rPr>
          <w:rFonts w:ascii="Calibri" w:hAnsi="Calibri"/>
          <w:sz w:val="22"/>
          <w:szCs w:val="22"/>
        </w:rPr>
        <w:t xml:space="preserve"> o </w:t>
      </w:r>
      <w:r w:rsidRPr="00C308CF">
        <w:rPr>
          <w:rFonts w:ascii="Calibri" w:hAnsi="Calibri"/>
          <w:sz w:val="22"/>
          <w:szCs w:val="22"/>
        </w:rPr>
        <w:t>parte di essa</w:t>
      </w:r>
      <w:r w:rsidR="00F63EBD" w:rsidRPr="00C308CF">
        <w:rPr>
          <w:rFonts w:ascii="Calibri" w:hAnsi="Calibri"/>
          <w:sz w:val="22"/>
          <w:szCs w:val="22"/>
        </w:rPr>
        <w:t>, individuata con codice</w:t>
      </w:r>
      <w:r w:rsidR="00C25107">
        <w:rPr>
          <w:rFonts w:ascii="Calibri" w:hAnsi="Calibri"/>
          <w:sz w:val="22"/>
          <w:szCs w:val="22"/>
        </w:rPr>
        <w:t xml:space="preserve"> </w:t>
      </w:r>
      <w:r w:rsidR="00C25107" w:rsidRPr="00C25107">
        <w:rPr>
          <w:rFonts w:ascii="Calibri" w:hAnsi="Calibri"/>
          <w:b/>
          <w:sz w:val="22"/>
          <w:szCs w:val="22"/>
        </w:rPr>
        <w:t>ITALME 448</w:t>
      </w:r>
      <w:r w:rsidR="00C25107" w:rsidRPr="00C25107">
        <w:rPr>
          <w:rFonts w:ascii="Calibri" w:hAnsi="Calibri"/>
          <w:sz w:val="22"/>
          <w:szCs w:val="22"/>
        </w:rPr>
        <w:t xml:space="preserve"> </w:t>
      </w:r>
      <w:r w:rsidR="00F63EBD" w:rsidRPr="00C308CF">
        <w:rPr>
          <w:rFonts w:ascii="Calibri" w:hAnsi="Calibri"/>
          <w:sz w:val="22"/>
          <w:szCs w:val="22"/>
        </w:rPr>
        <w:t xml:space="preserve">nell’ambito del Programma </w:t>
      </w:r>
      <w:r w:rsidR="00684F1D" w:rsidRPr="00684F1D">
        <w:rPr>
          <w:rFonts w:ascii="Calibri" w:hAnsi="Calibri"/>
          <w:sz w:val="22"/>
          <w:szCs w:val="22"/>
        </w:rPr>
        <w:t>Interreg IPA CBC Italia-Albania-Montenegro</w:t>
      </w:r>
      <w:r w:rsidR="00FD7EB6" w:rsidRPr="00C308CF">
        <w:rPr>
          <w:rFonts w:ascii="Calibri" w:hAnsi="Calibri"/>
          <w:sz w:val="22"/>
          <w:szCs w:val="22"/>
        </w:rPr>
        <w:t xml:space="preserve"> 20</w:t>
      </w:r>
      <w:r w:rsidR="00E11063" w:rsidRPr="00C308CF">
        <w:rPr>
          <w:rFonts w:ascii="Calibri" w:hAnsi="Calibri"/>
          <w:sz w:val="22"/>
          <w:szCs w:val="22"/>
        </w:rPr>
        <w:t>14</w:t>
      </w:r>
      <w:r w:rsidR="00FD7EB6" w:rsidRPr="00C308CF">
        <w:rPr>
          <w:rFonts w:ascii="Calibri" w:hAnsi="Calibri"/>
          <w:sz w:val="22"/>
          <w:szCs w:val="22"/>
        </w:rPr>
        <w:t>-20</w:t>
      </w:r>
      <w:r w:rsidR="00E11063" w:rsidRPr="00C308CF">
        <w:rPr>
          <w:rFonts w:ascii="Calibri" w:hAnsi="Calibri"/>
          <w:sz w:val="22"/>
          <w:szCs w:val="22"/>
        </w:rPr>
        <w:t xml:space="preserve">20 </w:t>
      </w:r>
      <w:r w:rsidR="00F63EBD" w:rsidRPr="00C308CF">
        <w:rPr>
          <w:rFonts w:ascii="Calibri" w:hAnsi="Calibri"/>
          <w:sz w:val="22"/>
          <w:szCs w:val="22"/>
        </w:rPr>
        <w:t>dell’Obiettivo Cooperazione Territoriale Europea, il cui Beneficiario è individuato in</w:t>
      </w:r>
      <w:r w:rsidR="00C25107">
        <w:rPr>
          <w:rFonts w:ascii="Calibri" w:hAnsi="Calibri"/>
          <w:sz w:val="22"/>
          <w:szCs w:val="22"/>
        </w:rPr>
        <w:t xml:space="preserve"> </w:t>
      </w:r>
      <w:r w:rsidR="00C25107" w:rsidRPr="00C25107">
        <w:rPr>
          <w:rFonts w:ascii="Calibri" w:hAnsi="Calibri"/>
          <w:b/>
          <w:sz w:val="22"/>
          <w:szCs w:val="22"/>
        </w:rPr>
        <w:t>DHITECH DISTRETTO TECNOLOGICO HIGH-TECH (DHITECH Scarl)</w:t>
      </w:r>
      <w:r w:rsidR="00C25107" w:rsidRPr="00C25107">
        <w:rPr>
          <w:rFonts w:ascii="Calibri" w:hAnsi="Calibri"/>
          <w:sz w:val="22"/>
          <w:szCs w:val="22"/>
        </w:rPr>
        <w:t xml:space="preserve"> </w:t>
      </w:r>
      <w:r w:rsidR="00D17018" w:rsidRPr="00C308CF">
        <w:rPr>
          <w:rFonts w:ascii="Calibri" w:hAnsi="Calibri"/>
          <w:sz w:val="22"/>
          <w:szCs w:val="22"/>
        </w:rPr>
        <w:t xml:space="preserve">(di seguito anche Beneficiario), </w:t>
      </w:r>
      <w:r w:rsidRPr="00C308CF">
        <w:rPr>
          <w:rFonts w:ascii="Calibri" w:hAnsi="Calibri"/>
          <w:sz w:val="22"/>
          <w:szCs w:val="22"/>
        </w:rPr>
        <w:t>consapevole della responsabilità cui può andare incontro in caso di di</w:t>
      </w:r>
      <w:smartTag w:uri="urn:schemas-microsoft-com:office:smarttags" w:element="PersonName">
        <w:r w:rsidRPr="00C308CF">
          <w:rPr>
            <w:rFonts w:ascii="Calibri" w:hAnsi="Calibri"/>
            <w:sz w:val="22"/>
            <w:szCs w:val="22"/>
          </w:rPr>
          <w:t>chiara</w:t>
        </w:r>
      </w:smartTag>
      <w:r w:rsidRPr="00C308CF">
        <w:rPr>
          <w:rFonts w:ascii="Calibri" w:hAnsi="Calibri"/>
          <w:sz w:val="22"/>
          <w:szCs w:val="22"/>
        </w:rPr>
        <w:t>zioni mendaci o esibizione di atto falso o contenente dati non rispondenti</w:t>
      </w:r>
      <w:r w:rsidRPr="00371DAA">
        <w:rPr>
          <w:rFonts w:ascii="Calibri" w:hAnsi="Calibri"/>
          <w:sz w:val="22"/>
          <w:szCs w:val="22"/>
        </w:rPr>
        <w:t xml:space="preserve"> a verità, di cui all’art. 76 del D.P.R. 445 del 28/12/2000,</w:t>
      </w:r>
    </w:p>
    <w:p w:rsidR="000B4BBA" w:rsidRPr="00371DAA" w:rsidRDefault="000B4BBA" w:rsidP="007402CB">
      <w:pPr>
        <w:spacing w:after="60" w:line="276" w:lineRule="auto"/>
        <w:jc w:val="center"/>
        <w:rPr>
          <w:rFonts w:ascii="Calibri" w:hAnsi="Calibri"/>
          <w:b/>
          <w:bCs/>
          <w:sz w:val="22"/>
          <w:szCs w:val="22"/>
        </w:rPr>
      </w:pPr>
      <w:r w:rsidRPr="00371DAA">
        <w:rPr>
          <w:rFonts w:ascii="Calibri" w:hAnsi="Calibri"/>
          <w:b/>
          <w:bCs/>
          <w:sz w:val="22"/>
          <w:szCs w:val="22"/>
        </w:rPr>
        <w:t>DICHIARA</w:t>
      </w:r>
      <w:r w:rsidR="00D17018" w:rsidRPr="00371DAA">
        <w:rPr>
          <w:rFonts w:ascii="Calibri" w:hAnsi="Calibri"/>
          <w:b/>
          <w:bCs/>
          <w:sz w:val="22"/>
          <w:szCs w:val="22"/>
        </w:rPr>
        <w:t xml:space="preserve"> </w:t>
      </w:r>
    </w:p>
    <w:p w:rsidR="00597807" w:rsidRPr="008A75AA" w:rsidRDefault="002856ED" w:rsidP="008A75AA">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 xml:space="preserve">che </w:t>
      </w:r>
      <w:r w:rsidR="00436C51" w:rsidRPr="00371DAA">
        <w:rPr>
          <w:rFonts w:ascii="Calibri" w:hAnsi="Calibri"/>
          <w:sz w:val="22"/>
          <w:szCs w:val="22"/>
        </w:rPr>
        <w:t>nei confronti de</w:t>
      </w:r>
      <w:r w:rsidRPr="00371DAA">
        <w:rPr>
          <w:rFonts w:ascii="Calibri" w:hAnsi="Calibri"/>
          <w:sz w:val="22"/>
          <w:szCs w:val="22"/>
        </w:rPr>
        <w:t>l titola</w:t>
      </w:r>
      <w:bookmarkStart w:id="0" w:name="_GoBack"/>
      <w:bookmarkEnd w:id="0"/>
      <w:r w:rsidRPr="00371DAA">
        <w:rPr>
          <w:rFonts w:ascii="Calibri" w:hAnsi="Calibri"/>
          <w:sz w:val="22"/>
          <w:szCs w:val="22"/>
        </w:rPr>
        <w:t>re</w:t>
      </w:r>
      <w:r w:rsidR="001E1547" w:rsidRPr="00371DAA">
        <w:rPr>
          <w:rFonts w:ascii="Calibri" w:hAnsi="Calibri"/>
          <w:sz w:val="22"/>
          <w:szCs w:val="22"/>
        </w:rPr>
        <w:t xml:space="preserve"> (in caso di impresa individuale)</w:t>
      </w:r>
      <w:r w:rsidR="00436C51" w:rsidRPr="00371DAA">
        <w:rPr>
          <w:rFonts w:ascii="Calibri" w:hAnsi="Calibri"/>
          <w:sz w:val="22"/>
          <w:szCs w:val="22"/>
        </w:rPr>
        <w:t>, dell’amministratore</w:t>
      </w:r>
      <w:r w:rsidR="001E1547" w:rsidRPr="00371DAA">
        <w:rPr>
          <w:rFonts w:ascii="Calibri" w:hAnsi="Calibri"/>
          <w:sz w:val="22"/>
          <w:szCs w:val="22"/>
        </w:rPr>
        <w:t xml:space="preserve">/degli amministratori </w:t>
      </w:r>
      <w:r w:rsidR="00436C51" w:rsidRPr="00371DAA">
        <w:rPr>
          <w:rFonts w:ascii="Calibri" w:hAnsi="Calibri"/>
          <w:sz w:val="22"/>
          <w:szCs w:val="22"/>
        </w:rPr>
        <w:t>e</w:t>
      </w:r>
      <w:r w:rsidRPr="00371DAA">
        <w:rPr>
          <w:rFonts w:ascii="Calibri" w:hAnsi="Calibri"/>
          <w:sz w:val="22"/>
          <w:szCs w:val="22"/>
        </w:rPr>
        <w:t xml:space="preserve"> </w:t>
      </w:r>
      <w:r w:rsidR="00436C51" w:rsidRPr="00371DAA">
        <w:rPr>
          <w:rFonts w:ascii="Calibri" w:hAnsi="Calibri"/>
          <w:sz w:val="22"/>
          <w:szCs w:val="22"/>
        </w:rPr>
        <w:t>de</w:t>
      </w:r>
      <w:r w:rsidRPr="00371DAA">
        <w:rPr>
          <w:rFonts w:ascii="Calibri" w:hAnsi="Calibri"/>
          <w:sz w:val="22"/>
          <w:szCs w:val="22"/>
        </w:rPr>
        <w:t xml:space="preserve">i rappresentanti legali </w:t>
      </w:r>
      <w:r w:rsidR="001E1547" w:rsidRPr="00371DAA">
        <w:rPr>
          <w:rFonts w:ascii="Calibri" w:hAnsi="Calibri"/>
          <w:sz w:val="22"/>
          <w:szCs w:val="22"/>
        </w:rPr>
        <w:t xml:space="preserve">(nel caso di società) </w:t>
      </w:r>
      <w:r w:rsidR="00436C51" w:rsidRPr="00371DAA">
        <w:rPr>
          <w:rFonts w:ascii="Calibri" w:hAnsi="Calibri"/>
          <w:sz w:val="22"/>
          <w:szCs w:val="22"/>
        </w:rPr>
        <w:t xml:space="preserve">dell’Impresa </w:t>
      </w:r>
      <w:r w:rsidR="00ED3162" w:rsidRPr="00371DAA">
        <w:rPr>
          <w:rFonts w:ascii="Calibri" w:hAnsi="Calibri"/>
          <w:sz w:val="22"/>
          <w:szCs w:val="22"/>
        </w:rPr>
        <w:t>non sono</w:t>
      </w:r>
      <w:r w:rsidR="00436C51" w:rsidRPr="00371DAA">
        <w:rPr>
          <w:rFonts w:ascii="Calibri" w:hAnsi="Calibri"/>
          <w:sz w:val="22"/>
          <w:szCs w:val="22"/>
        </w:rPr>
        <w:t xml:space="preserve"> state adottate</w:t>
      </w:r>
      <w:r w:rsidR="00597807" w:rsidRPr="00371DAA">
        <w:rPr>
          <w:rFonts w:ascii="Calibri" w:hAnsi="Calibri"/>
          <w:sz w:val="22"/>
          <w:szCs w:val="22"/>
        </w:rPr>
        <w:t xml:space="preserve"> misure di prevenzione disposte dall’Autorità giudiziaria </w:t>
      </w:r>
      <w:r w:rsidR="008A75AA" w:rsidRPr="008A75AA">
        <w:rPr>
          <w:rFonts w:ascii="Calibri" w:hAnsi="Calibri"/>
          <w:sz w:val="22"/>
          <w:szCs w:val="22"/>
        </w:rPr>
        <w:t>previste dall’artt. 6 e 67 del D.lgs. 6 settembre 2011, n. 159  e successive modificazioni, fatti salvi gli effetti della riabilitazione;</w:t>
      </w:r>
    </w:p>
    <w:p w:rsidR="000357A9" w:rsidRPr="00371DAA" w:rsidRDefault="00436C51"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che il titolare</w:t>
      </w:r>
      <w:r w:rsidR="001E1547" w:rsidRPr="00371DAA">
        <w:rPr>
          <w:rFonts w:ascii="Calibri" w:hAnsi="Calibri"/>
          <w:sz w:val="22"/>
          <w:szCs w:val="22"/>
        </w:rPr>
        <w:t xml:space="preserve"> (in caso di impresa individuale)</w:t>
      </w:r>
      <w:r w:rsidRPr="00371DAA">
        <w:rPr>
          <w:rFonts w:ascii="Calibri" w:hAnsi="Calibri"/>
          <w:sz w:val="22"/>
          <w:szCs w:val="22"/>
        </w:rPr>
        <w:t>, l’amministratore</w:t>
      </w:r>
      <w:r w:rsidR="001E1547" w:rsidRPr="00371DAA">
        <w:rPr>
          <w:rFonts w:ascii="Calibri" w:hAnsi="Calibri"/>
          <w:sz w:val="22"/>
          <w:szCs w:val="22"/>
        </w:rPr>
        <w:t xml:space="preserve">/gli amministratori </w:t>
      </w:r>
      <w:r w:rsidRPr="00371DAA">
        <w:rPr>
          <w:rFonts w:ascii="Calibri" w:hAnsi="Calibri"/>
          <w:sz w:val="22"/>
          <w:szCs w:val="22"/>
        </w:rPr>
        <w:t xml:space="preserve">e i rappresentanti legali </w:t>
      </w:r>
      <w:r w:rsidR="001E1547" w:rsidRPr="00371DAA">
        <w:rPr>
          <w:rFonts w:ascii="Calibri" w:hAnsi="Calibri"/>
          <w:sz w:val="22"/>
          <w:szCs w:val="22"/>
        </w:rPr>
        <w:t xml:space="preserve">(nel caso di società) </w:t>
      </w:r>
      <w:r w:rsidRPr="00371DAA">
        <w:rPr>
          <w:rFonts w:ascii="Calibri" w:hAnsi="Calibri"/>
          <w:sz w:val="22"/>
          <w:szCs w:val="22"/>
        </w:rPr>
        <w:t>dell’Impresa</w:t>
      </w:r>
      <w:r w:rsidR="000357A9" w:rsidRPr="00371DAA">
        <w:rPr>
          <w:rFonts w:ascii="Calibri" w:hAnsi="Calibri"/>
          <w:sz w:val="22"/>
          <w:szCs w:val="22"/>
        </w:rPr>
        <w:t xml:space="preserve"> </w:t>
      </w:r>
      <w:r w:rsidRPr="00371DAA">
        <w:rPr>
          <w:rFonts w:ascii="Calibri" w:hAnsi="Calibri"/>
          <w:sz w:val="22"/>
          <w:szCs w:val="22"/>
        </w:rPr>
        <w:t xml:space="preserve">non sono sottoposti a </w:t>
      </w:r>
      <w:r w:rsidR="000357A9" w:rsidRPr="00371DAA">
        <w:rPr>
          <w:rFonts w:ascii="Calibri" w:hAnsi="Calibri"/>
          <w:sz w:val="22"/>
          <w:szCs w:val="22"/>
        </w:rPr>
        <w:t>interdizione legale o interdizione temporanea dagli uffici direttivi delle persone giuridiche e delle imprese ovvero di interdizione dai pubblici uffici perpetua o di durata superiore a tre anni, salvi gli effetti della riabilitazione;</w:t>
      </w:r>
    </w:p>
    <w:p w:rsidR="008049E0" w:rsidRPr="00371DAA" w:rsidRDefault="001E1547"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 xml:space="preserve">che il titolare (in caso di impresa individuale), l’amministratore/gli amministratori e i rappresentanti legali (nel caso di società) dell’Impresa </w:t>
      </w:r>
      <w:r w:rsidR="00ED3162" w:rsidRPr="00371DAA">
        <w:rPr>
          <w:rFonts w:ascii="Calibri" w:hAnsi="Calibri"/>
          <w:sz w:val="22"/>
          <w:szCs w:val="22"/>
        </w:rPr>
        <w:t>non sono stati condannati</w:t>
      </w:r>
      <w:r w:rsidR="00697BE1" w:rsidRPr="00371DAA">
        <w:rPr>
          <w:rFonts w:ascii="Calibri" w:hAnsi="Calibri"/>
          <w:sz w:val="22"/>
          <w:szCs w:val="22"/>
        </w:rPr>
        <w:t xml:space="preserve">, </w:t>
      </w:r>
      <w:r w:rsidR="008049E0" w:rsidRPr="00371DAA">
        <w:rPr>
          <w:rFonts w:ascii="Calibri" w:hAnsi="Calibri"/>
          <w:sz w:val="22"/>
          <w:szCs w:val="22"/>
        </w:rPr>
        <w:t>con sentenza irrevocabile, salvi gli effetti della riabilitazione, ovvero con sentenza irrevocabile di applicazione della pena di cui all’articolo 444, comma 2, del codice di procedura penale, salvi gli effetti della riabilitazione:</w:t>
      </w:r>
    </w:p>
    <w:p w:rsidR="00D13DBB" w:rsidRPr="00371DAA" w:rsidRDefault="008049E0" w:rsidP="007402CB">
      <w:pPr>
        <w:numPr>
          <w:ilvl w:val="0"/>
          <w:numId w:val="11"/>
        </w:numPr>
        <w:tabs>
          <w:tab w:val="clear" w:pos="360"/>
          <w:tab w:val="num" w:pos="1080"/>
        </w:tabs>
        <w:spacing w:after="60" w:line="276" w:lineRule="auto"/>
        <w:ind w:left="1080"/>
        <w:jc w:val="both"/>
        <w:rPr>
          <w:rFonts w:ascii="Calibri" w:hAnsi="Calibri"/>
          <w:sz w:val="22"/>
          <w:szCs w:val="22"/>
        </w:rPr>
      </w:pPr>
      <w:r w:rsidRPr="00371DAA">
        <w:rPr>
          <w:rFonts w:ascii="Calibri" w:hAnsi="Calibri"/>
          <w:sz w:val="22"/>
          <w:szCs w:val="22"/>
        </w:rPr>
        <w:t xml:space="preserve">a pena detentiva per uno dei reati previsti dalle norme </w:t>
      </w:r>
      <w:r w:rsidR="00A86A44" w:rsidRPr="00371DAA">
        <w:rPr>
          <w:rFonts w:ascii="Calibri" w:hAnsi="Calibri"/>
          <w:sz w:val="22"/>
          <w:szCs w:val="22"/>
        </w:rPr>
        <w:t xml:space="preserve"> che disciplinano l’attività assicurativa, bancaria, finanziaria, nonché dalle norme in materia di strumenti di pagamento;</w:t>
      </w:r>
    </w:p>
    <w:p w:rsidR="00A86A44" w:rsidRPr="00371DAA" w:rsidRDefault="00A86A44" w:rsidP="007402CB">
      <w:pPr>
        <w:numPr>
          <w:ilvl w:val="0"/>
          <w:numId w:val="11"/>
        </w:numPr>
        <w:tabs>
          <w:tab w:val="clear" w:pos="360"/>
          <w:tab w:val="num" w:pos="1080"/>
        </w:tabs>
        <w:spacing w:after="60" w:line="276" w:lineRule="auto"/>
        <w:ind w:left="1080"/>
        <w:jc w:val="both"/>
        <w:rPr>
          <w:rFonts w:ascii="Calibri" w:hAnsi="Calibri"/>
          <w:sz w:val="22"/>
          <w:szCs w:val="22"/>
        </w:rPr>
      </w:pPr>
      <w:r w:rsidRPr="00371DAA">
        <w:rPr>
          <w:rFonts w:ascii="Calibri" w:hAnsi="Calibri"/>
          <w:sz w:val="22"/>
          <w:szCs w:val="22"/>
        </w:rPr>
        <w:t>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rsidR="00A86A44" w:rsidRPr="00371DAA" w:rsidRDefault="00A86A44" w:rsidP="007402CB">
      <w:pPr>
        <w:numPr>
          <w:ilvl w:val="0"/>
          <w:numId w:val="11"/>
        </w:numPr>
        <w:tabs>
          <w:tab w:val="clear" w:pos="360"/>
          <w:tab w:val="num" w:pos="1080"/>
        </w:tabs>
        <w:spacing w:after="60" w:line="276" w:lineRule="auto"/>
        <w:ind w:left="1080"/>
        <w:jc w:val="both"/>
        <w:rPr>
          <w:rFonts w:ascii="Calibri" w:hAnsi="Calibri"/>
          <w:sz w:val="22"/>
          <w:szCs w:val="22"/>
        </w:rPr>
      </w:pPr>
      <w:r w:rsidRPr="00371DAA">
        <w:rPr>
          <w:rFonts w:ascii="Calibri" w:hAnsi="Calibri"/>
          <w:sz w:val="22"/>
          <w:szCs w:val="22"/>
        </w:rPr>
        <w:t xml:space="preserve">alla reclusione per uno dei delitti </w:t>
      </w:r>
      <w:r w:rsidR="00697BE1" w:rsidRPr="00371DAA">
        <w:rPr>
          <w:rFonts w:ascii="Calibri" w:hAnsi="Calibri"/>
          <w:sz w:val="22"/>
          <w:szCs w:val="22"/>
        </w:rPr>
        <w:t xml:space="preserve">previsti </w:t>
      </w:r>
      <w:r w:rsidRPr="00371DAA">
        <w:rPr>
          <w:rFonts w:ascii="Calibri" w:hAnsi="Calibri"/>
          <w:sz w:val="22"/>
          <w:szCs w:val="22"/>
        </w:rPr>
        <w:t>nel titolo XI, libro V del codice civile e nel regio decreto 16 marzo 1942, n. 267;</w:t>
      </w:r>
    </w:p>
    <w:p w:rsidR="00A86A44" w:rsidRPr="00371DAA" w:rsidRDefault="00A86A44" w:rsidP="007402CB">
      <w:pPr>
        <w:numPr>
          <w:ilvl w:val="0"/>
          <w:numId w:val="11"/>
        </w:numPr>
        <w:tabs>
          <w:tab w:val="clear" w:pos="360"/>
          <w:tab w:val="num" w:pos="1080"/>
        </w:tabs>
        <w:spacing w:after="60" w:line="276" w:lineRule="auto"/>
        <w:ind w:left="1080"/>
        <w:jc w:val="both"/>
        <w:rPr>
          <w:rFonts w:ascii="Calibri" w:hAnsi="Calibri"/>
          <w:sz w:val="22"/>
          <w:szCs w:val="22"/>
        </w:rPr>
      </w:pPr>
      <w:r w:rsidRPr="00371DAA">
        <w:rPr>
          <w:rFonts w:ascii="Calibri" w:hAnsi="Calibri"/>
          <w:sz w:val="22"/>
          <w:szCs w:val="22"/>
        </w:rPr>
        <w:t>alla reclusione per un tempo non inferiore a due anni per un qual</w:t>
      </w:r>
      <w:r w:rsidR="00AF279C" w:rsidRPr="00371DAA">
        <w:rPr>
          <w:rFonts w:ascii="Calibri" w:hAnsi="Calibri"/>
          <w:sz w:val="22"/>
          <w:szCs w:val="22"/>
        </w:rPr>
        <w:t>unque altro delitto non colposo.</w:t>
      </w:r>
    </w:p>
    <w:p w:rsidR="001E1547" w:rsidRPr="00371DAA" w:rsidRDefault="001E1547"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lastRenderedPageBreak/>
        <w:t>che l’Impresa non è stata di</w:t>
      </w:r>
      <w:smartTag w:uri="urn:schemas-microsoft-com:office:smarttags" w:element="PersonName">
        <w:r w:rsidRPr="00371DAA">
          <w:rPr>
            <w:rFonts w:ascii="Calibri" w:hAnsi="Calibri"/>
            <w:sz w:val="22"/>
            <w:szCs w:val="22"/>
          </w:rPr>
          <w:t>chiara</w:t>
        </w:r>
      </w:smartTag>
      <w:r w:rsidRPr="00371DAA">
        <w:rPr>
          <w:rFonts w:ascii="Calibri" w:hAnsi="Calibri"/>
          <w:sz w:val="22"/>
          <w:szCs w:val="22"/>
        </w:rPr>
        <w:t>ta fallita</w:t>
      </w:r>
      <w:r w:rsidR="00A86A44" w:rsidRPr="00371DAA">
        <w:rPr>
          <w:rFonts w:ascii="Calibri" w:hAnsi="Calibri"/>
          <w:sz w:val="22"/>
          <w:szCs w:val="22"/>
        </w:rPr>
        <w:t>, fatta salva la cessazione degli effetti del fallimento ai sensi del regio</w:t>
      </w:r>
      <w:r w:rsidRPr="00371DAA">
        <w:rPr>
          <w:rFonts w:ascii="Calibri" w:hAnsi="Calibri"/>
          <w:sz w:val="22"/>
          <w:szCs w:val="22"/>
        </w:rPr>
        <w:t xml:space="preserve"> decreto 16 marzo 1942, n. 267;</w:t>
      </w:r>
    </w:p>
    <w:p w:rsidR="00A86A44" w:rsidRPr="00371DAA" w:rsidRDefault="001E1547"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che il titolare (in caso di impresa individuale), l’amministratore/gli amministratori e i rappresentanti legali (nel caso di società) dell’Impresa non hanno</w:t>
      </w:r>
      <w:r w:rsidR="00A86A44" w:rsidRPr="00371DAA">
        <w:rPr>
          <w:rFonts w:ascii="Calibri" w:hAnsi="Calibri"/>
          <w:sz w:val="22"/>
          <w:szCs w:val="22"/>
        </w:rPr>
        <w:t xml:space="preserv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w:t>
      </w:r>
      <w:r w:rsidR="00697BE1" w:rsidRPr="00371DAA">
        <w:rPr>
          <w:rFonts w:ascii="Calibri" w:hAnsi="Calibri"/>
          <w:sz w:val="22"/>
          <w:szCs w:val="22"/>
        </w:rPr>
        <w:t xml:space="preserve"> l’impedimento ha durata fino a</w:t>
      </w:r>
      <w:r w:rsidR="00A86A44" w:rsidRPr="00371DAA">
        <w:rPr>
          <w:rFonts w:ascii="Calibri" w:hAnsi="Calibri"/>
          <w:sz w:val="22"/>
          <w:szCs w:val="22"/>
        </w:rPr>
        <w:t xml:space="preserve"> cinque anni successivi all’adozione dei provvedimenti stessi.</w:t>
      </w:r>
    </w:p>
    <w:p w:rsidR="00B80BCB" w:rsidRPr="00371DAA" w:rsidRDefault="001E1547" w:rsidP="008C2747">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che il titolare (in caso di impresa individuale), l’amministratore/gli amministratori e i rappresentanti legali (nel caso di società) dell’Impresa sono iscritti</w:t>
      </w:r>
      <w:r w:rsidR="00B80BCB" w:rsidRPr="00371DAA">
        <w:rPr>
          <w:rFonts w:ascii="Calibri" w:hAnsi="Calibri"/>
          <w:sz w:val="22"/>
          <w:szCs w:val="22"/>
        </w:rPr>
        <w:t xml:space="preserve">, da non meno di tre anni, all’Albo dei Dottori Commercialisti e degli Esperti Contabili – Sezione A, o, in alternativa, </w:t>
      </w:r>
      <w:r w:rsidR="00D17018" w:rsidRPr="00371DAA">
        <w:rPr>
          <w:rFonts w:ascii="Calibri" w:hAnsi="Calibri"/>
          <w:sz w:val="22"/>
          <w:szCs w:val="22"/>
        </w:rPr>
        <w:t xml:space="preserve">di essere </w:t>
      </w:r>
      <w:r w:rsidR="00B80BCB" w:rsidRPr="00371DAA">
        <w:rPr>
          <w:rFonts w:ascii="Calibri" w:hAnsi="Calibri"/>
          <w:sz w:val="22"/>
          <w:szCs w:val="22"/>
        </w:rPr>
        <w:t xml:space="preserve">iscritto, da non meno di tre anni, al Registro dei Revisori </w:t>
      </w:r>
      <w:r w:rsidR="00E11063">
        <w:rPr>
          <w:rFonts w:ascii="Calibri" w:hAnsi="Calibri"/>
          <w:sz w:val="22"/>
          <w:szCs w:val="22"/>
        </w:rPr>
        <w:t xml:space="preserve">Legali di cui al </w:t>
      </w:r>
      <w:r w:rsidR="00E11063" w:rsidRPr="008C2747">
        <w:rPr>
          <w:rFonts w:ascii="Calibri" w:hAnsi="Calibri"/>
          <w:sz w:val="22"/>
          <w:szCs w:val="22"/>
        </w:rPr>
        <w:t>Dlgs 39/2010</w:t>
      </w:r>
      <w:r w:rsidR="008C2747" w:rsidRPr="008C2747">
        <w:rPr>
          <w:rFonts w:ascii="Calibri" w:hAnsi="Calibri"/>
          <w:sz w:val="22"/>
          <w:szCs w:val="22"/>
        </w:rPr>
        <w:t xml:space="preserve"> e ss.mm.ii</w:t>
      </w:r>
      <w:r w:rsidR="00B80BCB" w:rsidRPr="008C2747">
        <w:rPr>
          <w:rFonts w:ascii="Calibri" w:hAnsi="Calibri"/>
          <w:sz w:val="22"/>
          <w:szCs w:val="22"/>
        </w:rPr>
        <w:t>;</w:t>
      </w:r>
    </w:p>
    <w:p w:rsidR="00B80BCB" w:rsidRPr="00C308CF" w:rsidRDefault="001E1547"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che il titolare (in caso di impresa individuale), l’amministratore/gli amministratori e i rappresentanti legali (nel caso di società) non sono stati revocati</w:t>
      </w:r>
      <w:r w:rsidR="00B80BCB" w:rsidRPr="00371DAA">
        <w:rPr>
          <w:rFonts w:ascii="Calibri" w:hAnsi="Calibri"/>
          <w:sz w:val="22"/>
          <w:szCs w:val="22"/>
        </w:rPr>
        <w:t xml:space="preserve"> per gravi inadempienze, negli ultimi tre anni, dall’incarico di revisore dei conti/sindaco </w:t>
      </w:r>
      <w:r w:rsidR="00B80BCB" w:rsidRPr="00C308CF">
        <w:rPr>
          <w:rFonts w:ascii="Calibri" w:hAnsi="Calibri"/>
          <w:sz w:val="22"/>
          <w:szCs w:val="22"/>
        </w:rPr>
        <w:t>di società ed enti di diritto pubblico e/o privato.</w:t>
      </w:r>
    </w:p>
    <w:p w:rsidR="00AF279C" w:rsidRPr="00C308CF" w:rsidRDefault="001E1547" w:rsidP="007402CB">
      <w:pPr>
        <w:numPr>
          <w:ilvl w:val="0"/>
          <w:numId w:val="9"/>
        </w:numPr>
        <w:tabs>
          <w:tab w:val="clear" w:pos="360"/>
          <w:tab w:val="num" w:pos="720"/>
        </w:tabs>
        <w:spacing w:after="60" w:line="276" w:lineRule="auto"/>
        <w:ind w:left="720"/>
        <w:jc w:val="both"/>
        <w:rPr>
          <w:rFonts w:ascii="Calibri" w:hAnsi="Calibri"/>
          <w:sz w:val="22"/>
          <w:szCs w:val="22"/>
        </w:rPr>
      </w:pPr>
      <w:r w:rsidRPr="00C308CF">
        <w:rPr>
          <w:rFonts w:ascii="Calibri" w:hAnsi="Calibri"/>
          <w:sz w:val="22"/>
          <w:szCs w:val="22"/>
        </w:rPr>
        <w:t>che il titolare (in caso di impresa individuale), l’amministratore/gli amministratori, i rappresentanti legali e i soci (nel caso di società) non si trovano</w:t>
      </w:r>
      <w:r w:rsidR="00AF279C" w:rsidRPr="00C308CF">
        <w:rPr>
          <w:rFonts w:ascii="Calibri" w:hAnsi="Calibri"/>
          <w:sz w:val="22"/>
          <w:szCs w:val="22"/>
        </w:rPr>
        <w:t xml:space="preserve"> in alcuna delle seguenti situazioni:</w:t>
      </w:r>
    </w:p>
    <w:p w:rsidR="00AF279C" w:rsidRPr="00C308CF" w:rsidRDefault="00AF279C" w:rsidP="007402CB">
      <w:pPr>
        <w:numPr>
          <w:ilvl w:val="0"/>
          <w:numId w:val="13"/>
        </w:numPr>
        <w:tabs>
          <w:tab w:val="clear" w:pos="360"/>
          <w:tab w:val="num" w:pos="1440"/>
        </w:tabs>
        <w:spacing w:after="60" w:line="276" w:lineRule="auto"/>
        <w:ind w:left="1440"/>
        <w:jc w:val="both"/>
        <w:rPr>
          <w:rFonts w:ascii="Calibri" w:hAnsi="Calibri"/>
          <w:sz w:val="22"/>
          <w:szCs w:val="22"/>
        </w:rPr>
      </w:pPr>
      <w:r w:rsidRPr="00C308CF">
        <w:rPr>
          <w:rFonts w:ascii="Calibri" w:hAnsi="Calibri"/>
          <w:sz w:val="22"/>
          <w:szCs w:val="22"/>
        </w:rPr>
        <w:t>partecipazione diretta</w:t>
      </w:r>
      <w:r w:rsidR="00483F8A" w:rsidRPr="00C308CF">
        <w:rPr>
          <w:rFonts w:ascii="Calibri" w:hAnsi="Calibri"/>
          <w:sz w:val="22"/>
          <w:szCs w:val="22"/>
        </w:rPr>
        <w:t xml:space="preserve"> o dei suoi familiari</w:t>
      </w:r>
      <w:r w:rsidRPr="00C308CF">
        <w:rPr>
          <w:rFonts w:ascii="Calibri" w:hAnsi="Calibri"/>
          <w:sz w:val="22"/>
          <w:szCs w:val="22"/>
        </w:rPr>
        <w:t xml:space="preserve">, attuale ovvero riferita al triennio precedente, agli organi di amministrazione, di controllo e di </w:t>
      </w:r>
      <w:smartTag w:uri="urn:schemas-microsoft-com:office:smarttags" w:element="PersonName">
        <w:r w:rsidRPr="00C308CF">
          <w:rPr>
            <w:rFonts w:ascii="Calibri" w:hAnsi="Calibri"/>
            <w:sz w:val="22"/>
            <w:szCs w:val="22"/>
          </w:rPr>
          <w:t>direzione</w:t>
        </w:r>
      </w:smartTag>
      <w:r w:rsidRPr="00C308CF">
        <w:rPr>
          <w:rFonts w:ascii="Calibri" w:hAnsi="Calibri"/>
          <w:sz w:val="22"/>
          <w:szCs w:val="22"/>
        </w:rPr>
        <w:t xml:space="preserve"> generale: </w:t>
      </w:r>
      <w:r w:rsidR="00483F8A" w:rsidRPr="00C308CF">
        <w:rPr>
          <w:rFonts w:ascii="Calibri" w:hAnsi="Calibri"/>
          <w:sz w:val="22"/>
          <w:szCs w:val="22"/>
        </w:rPr>
        <w:t xml:space="preserve">1) </w:t>
      </w:r>
      <w:r w:rsidR="00481A2B" w:rsidRPr="00C308CF">
        <w:rPr>
          <w:rFonts w:ascii="Calibri" w:hAnsi="Calibri"/>
          <w:sz w:val="22"/>
          <w:szCs w:val="22"/>
        </w:rPr>
        <w:t>del beneficiario/</w:t>
      </w:r>
      <w:r w:rsidRPr="00C308CF">
        <w:rPr>
          <w:rFonts w:ascii="Calibri" w:hAnsi="Calibri"/>
          <w:sz w:val="22"/>
          <w:szCs w:val="22"/>
        </w:rPr>
        <w:t>impresa che conferisce l’incarico o della sua controllante</w:t>
      </w:r>
      <w:r w:rsidR="002F38A2" w:rsidRPr="00C308CF">
        <w:rPr>
          <w:rFonts w:ascii="Calibri" w:hAnsi="Calibri"/>
          <w:sz w:val="22"/>
          <w:szCs w:val="22"/>
        </w:rPr>
        <w:t>;</w:t>
      </w:r>
      <w:r w:rsidR="00483F8A" w:rsidRPr="00C308CF">
        <w:rPr>
          <w:rFonts w:ascii="Calibri" w:hAnsi="Calibri"/>
          <w:sz w:val="22"/>
          <w:szCs w:val="22"/>
        </w:rPr>
        <w:t xml:space="preserve"> 2) </w:t>
      </w:r>
      <w:r w:rsidRPr="00C308CF">
        <w:rPr>
          <w:rFonts w:ascii="Calibri" w:hAnsi="Calibri"/>
          <w:sz w:val="22"/>
          <w:szCs w:val="22"/>
        </w:rPr>
        <w:t>delle società che detengono, dire</w:t>
      </w:r>
      <w:r w:rsidR="00481A2B" w:rsidRPr="00C308CF">
        <w:rPr>
          <w:rFonts w:ascii="Calibri" w:hAnsi="Calibri"/>
          <w:sz w:val="22"/>
          <w:szCs w:val="22"/>
        </w:rPr>
        <w:t>ttamente o indirettamente, nel beneficiario/</w:t>
      </w:r>
      <w:r w:rsidRPr="00C308CF">
        <w:rPr>
          <w:rFonts w:ascii="Calibri" w:hAnsi="Calibri"/>
          <w:sz w:val="22"/>
          <w:szCs w:val="22"/>
        </w:rPr>
        <w:t>impresa conferente o nella sua controllante</w:t>
      </w:r>
      <w:r w:rsidR="00697BE1" w:rsidRPr="00C308CF">
        <w:rPr>
          <w:rFonts w:ascii="Calibri" w:hAnsi="Calibri"/>
          <w:sz w:val="22"/>
          <w:szCs w:val="22"/>
        </w:rPr>
        <w:t>,</w:t>
      </w:r>
      <w:r w:rsidRPr="00C308CF">
        <w:rPr>
          <w:rFonts w:ascii="Calibri" w:hAnsi="Calibri"/>
          <w:sz w:val="22"/>
          <w:szCs w:val="22"/>
        </w:rPr>
        <w:t xml:space="preserve"> più del 20% dei </w:t>
      </w:r>
      <w:r w:rsidR="00483F8A" w:rsidRPr="00C308CF">
        <w:rPr>
          <w:rFonts w:ascii="Calibri" w:hAnsi="Calibri"/>
          <w:sz w:val="22"/>
          <w:szCs w:val="22"/>
        </w:rPr>
        <w:t>diritti di voto;</w:t>
      </w:r>
    </w:p>
    <w:p w:rsidR="002F38A2" w:rsidRPr="00C308CF" w:rsidRDefault="00483F8A" w:rsidP="007402CB">
      <w:pPr>
        <w:numPr>
          <w:ilvl w:val="0"/>
          <w:numId w:val="13"/>
        </w:numPr>
        <w:tabs>
          <w:tab w:val="clear" w:pos="360"/>
          <w:tab w:val="num" w:pos="1440"/>
        </w:tabs>
        <w:spacing w:after="60" w:line="276" w:lineRule="auto"/>
        <w:ind w:left="1440"/>
        <w:jc w:val="both"/>
        <w:rPr>
          <w:rFonts w:ascii="Calibri" w:hAnsi="Calibri"/>
          <w:sz w:val="22"/>
          <w:szCs w:val="22"/>
        </w:rPr>
      </w:pPr>
      <w:r w:rsidRPr="00C308CF">
        <w:rPr>
          <w:rFonts w:ascii="Calibri" w:hAnsi="Calibri"/>
          <w:sz w:val="22"/>
          <w:szCs w:val="22"/>
        </w:rPr>
        <w:t>sussistenza, attuale ovvero riferita al triennio precedente, di altre relazioni d’affari, o di impegni a instaurare tali relazioni, con il Beneficiario/impresa che conferisce l’incarico o con la sua società controllante</w:t>
      </w:r>
      <w:r w:rsidR="006E3687" w:rsidRPr="00C308CF">
        <w:rPr>
          <w:rFonts w:ascii="Calibri" w:hAnsi="Calibri"/>
          <w:sz w:val="22"/>
          <w:szCs w:val="22"/>
        </w:rPr>
        <w:t xml:space="preserve"> ad eccezione di attività di controllo</w:t>
      </w:r>
      <w:r w:rsidRPr="00C308CF">
        <w:rPr>
          <w:rFonts w:ascii="Calibri" w:hAnsi="Calibri"/>
          <w:sz w:val="22"/>
          <w:szCs w:val="22"/>
        </w:rPr>
        <w:t>;</w:t>
      </w:r>
      <w:r w:rsidR="0011023F" w:rsidRPr="00C308CF">
        <w:rPr>
          <w:rFonts w:ascii="Calibri" w:hAnsi="Calibri"/>
          <w:sz w:val="22"/>
          <w:szCs w:val="22"/>
        </w:rPr>
        <w:t xml:space="preserve">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rsidR="00AF09FD" w:rsidRPr="00C308CF" w:rsidRDefault="00483F8A" w:rsidP="007402CB">
      <w:pPr>
        <w:numPr>
          <w:ilvl w:val="0"/>
          <w:numId w:val="13"/>
        </w:numPr>
        <w:tabs>
          <w:tab w:val="clear" w:pos="360"/>
          <w:tab w:val="num" w:pos="1440"/>
        </w:tabs>
        <w:spacing w:after="60" w:line="276" w:lineRule="auto"/>
        <w:ind w:left="1440"/>
        <w:jc w:val="both"/>
        <w:rPr>
          <w:rFonts w:ascii="Calibri" w:hAnsi="Calibri"/>
          <w:sz w:val="22"/>
          <w:szCs w:val="22"/>
        </w:rPr>
      </w:pPr>
      <w:r w:rsidRPr="00C308CF">
        <w:rPr>
          <w:rFonts w:ascii="Calibri" w:hAnsi="Calibri"/>
          <w:sz w:val="22"/>
          <w:szCs w:val="22"/>
        </w:rPr>
        <w:t>ricorrenza di ogni altra situazione, diversa da quelle rappresentate alle lettere a) e b)</w:t>
      </w:r>
      <w:r w:rsidR="00697BE1" w:rsidRPr="00C308CF">
        <w:rPr>
          <w:rFonts w:ascii="Calibri" w:hAnsi="Calibri"/>
          <w:sz w:val="22"/>
          <w:szCs w:val="22"/>
        </w:rPr>
        <w:t>,</w:t>
      </w:r>
      <w:r w:rsidRPr="00C308CF">
        <w:rPr>
          <w:rFonts w:ascii="Calibri" w:hAnsi="Calibri"/>
          <w:sz w:val="22"/>
          <w:szCs w:val="22"/>
        </w:rPr>
        <w:t xml:space="preserve"> idonea a compromettere o comunque a condizionare l’indipendenza del controllore;</w:t>
      </w:r>
    </w:p>
    <w:p w:rsidR="00483F8A" w:rsidRPr="00C308CF" w:rsidRDefault="0011023F" w:rsidP="007402CB">
      <w:pPr>
        <w:numPr>
          <w:ilvl w:val="0"/>
          <w:numId w:val="13"/>
        </w:numPr>
        <w:tabs>
          <w:tab w:val="clear" w:pos="360"/>
          <w:tab w:val="num" w:pos="1440"/>
        </w:tabs>
        <w:spacing w:after="60" w:line="276" w:lineRule="auto"/>
        <w:ind w:left="1440"/>
        <w:jc w:val="both"/>
        <w:rPr>
          <w:rFonts w:ascii="Calibri" w:hAnsi="Calibri"/>
          <w:sz w:val="22"/>
          <w:szCs w:val="22"/>
        </w:rPr>
      </w:pPr>
      <w:r w:rsidRPr="00C308CF">
        <w:rPr>
          <w:rFonts w:ascii="Calibri" w:hAnsi="Calibri"/>
          <w:sz w:val="22"/>
          <w:szCs w:val="22"/>
        </w:rPr>
        <w:t>assunzione contemporanea del</w:t>
      </w:r>
      <w:r w:rsidR="00481A2B" w:rsidRPr="00C308CF">
        <w:rPr>
          <w:rFonts w:ascii="Calibri" w:hAnsi="Calibri"/>
          <w:sz w:val="22"/>
          <w:szCs w:val="22"/>
        </w:rPr>
        <w:t xml:space="preserve">l’incarico di controllo del beneficiario/impresa </w:t>
      </w:r>
      <w:r w:rsidR="00AF09FD" w:rsidRPr="00C308CF">
        <w:rPr>
          <w:rFonts w:ascii="Calibri" w:hAnsi="Calibri"/>
          <w:sz w:val="22"/>
          <w:szCs w:val="22"/>
        </w:rPr>
        <w:t>che conferisce l’incarico e della sua controllante;</w:t>
      </w:r>
    </w:p>
    <w:p w:rsidR="006D3D7B" w:rsidRPr="00C308CF" w:rsidRDefault="006D3D7B" w:rsidP="007402CB">
      <w:pPr>
        <w:numPr>
          <w:ilvl w:val="0"/>
          <w:numId w:val="13"/>
        </w:numPr>
        <w:tabs>
          <w:tab w:val="clear" w:pos="360"/>
          <w:tab w:val="num" w:pos="1440"/>
        </w:tabs>
        <w:spacing w:after="60" w:line="276" w:lineRule="auto"/>
        <w:ind w:left="1440"/>
        <w:jc w:val="both"/>
        <w:rPr>
          <w:rFonts w:ascii="Calibri" w:hAnsi="Calibri"/>
          <w:sz w:val="22"/>
          <w:szCs w:val="22"/>
        </w:rPr>
      </w:pPr>
      <w:r w:rsidRPr="00C308CF">
        <w:rPr>
          <w:rFonts w:ascii="Calibri" w:hAnsi="Calibri"/>
          <w:sz w:val="22"/>
          <w:szCs w:val="22"/>
        </w:rPr>
        <w:t>essere un familiare del Beneficiario</w:t>
      </w:r>
      <w:r w:rsidRPr="00C308CF">
        <w:rPr>
          <w:rStyle w:val="Rimandonotaapidipagina"/>
          <w:rFonts w:ascii="Calibri" w:hAnsi="Calibri"/>
          <w:sz w:val="22"/>
          <w:szCs w:val="22"/>
        </w:rPr>
        <w:footnoteReference w:id="3"/>
      </w:r>
      <w:r w:rsidRPr="00C308CF">
        <w:rPr>
          <w:rFonts w:ascii="Calibri" w:hAnsi="Calibri"/>
          <w:sz w:val="22"/>
          <w:szCs w:val="22"/>
        </w:rPr>
        <w:t xml:space="preserve"> che conferisce l’incarico; in particolare, avere un rapporto di parentela fino al sesto grado, un rapporto di affinità fino al quarto grado o un rapporto di coniugio con il Beneficiario</w:t>
      </w:r>
      <w:r w:rsidRPr="00C308CF">
        <w:rPr>
          <w:rStyle w:val="Rimandonotaapidipagina"/>
          <w:rFonts w:ascii="Calibri" w:hAnsi="Calibri"/>
          <w:sz w:val="22"/>
          <w:szCs w:val="22"/>
        </w:rPr>
        <w:footnoteReference w:id="4"/>
      </w:r>
      <w:r w:rsidRPr="00C308CF">
        <w:rPr>
          <w:rFonts w:ascii="Calibri" w:hAnsi="Calibri"/>
          <w:sz w:val="22"/>
          <w:szCs w:val="22"/>
        </w:rPr>
        <w:t>;</w:t>
      </w:r>
    </w:p>
    <w:p w:rsidR="00AF09FD" w:rsidRPr="00C308CF" w:rsidRDefault="00AF09FD" w:rsidP="007402CB">
      <w:pPr>
        <w:numPr>
          <w:ilvl w:val="0"/>
          <w:numId w:val="13"/>
        </w:numPr>
        <w:tabs>
          <w:tab w:val="clear" w:pos="360"/>
          <w:tab w:val="num" w:pos="720"/>
          <w:tab w:val="num" w:pos="1440"/>
        </w:tabs>
        <w:spacing w:after="60" w:line="276" w:lineRule="auto"/>
        <w:ind w:left="1440"/>
        <w:jc w:val="both"/>
        <w:rPr>
          <w:rFonts w:ascii="Calibri" w:hAnsi="Calibri"/>
          <w:sz w:val="22"/>
          <w:szCs w:val="22"/>
        </w:rPr>
      </w:pPr>
      <w:r w:rsidRPr="00C308CF">
        <w:rPr>
          <w:rFonts w:ascii="Calibri" w:hAnsi="Calibri"/>
          <w:sz w:val="22"/>
          <w:szCs w:val="22"/>
        </w:rPr>
        <w:lastRenderedPageBreak/>
        <w:t xml:space="preserve">avere relazioni d’affari </w:t>
      </w:r>
      <w:r w:rsidR="0010283E" w:rsidRPr="00C308CF">
        <w:rPr>
          <w:rFonts w:ascii="Calibri" w:hAnsi="Calibri"/>
          <w:sz w:val="22"/>
          <w:szCs w:val="22"/>
        </w:rPr>
        <w:t xml:space="preserve">con il Beneficiario </w:t>
      </w:r>
      <w:r w:rsidRPr="00C308CF">
        <w:rPr>
          <w:rFonts w:ascii="Calibri" w:hAnsi="Calibri"/>
          <w:sz w:val="22"/>
          <w:szCs w:val="22"/>
        </w:rPr>
        <w:t>derivanti dall’appartenenza alla medesima struttura professionale organizzata, comunque denominata, nel cui ambito l’attività di controllo sia svolta, a qualsiasi titolo, ivi compresa la collaborazione autonoma e il lavoro dipendente, ovvero ad altra realtà avente natura economica idonea a instaurare interessenza o comunque condivisione di interessi;</w:t>
      </w:r>
    </w:p>
    <w:p w:rsidR="001C6E4A" w:rsidRPr="00371DAA" w:rsidRDefault="001C6E4A"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di impegnarsi a non intrattenere con il Beneficiario dell’operazione alcun rapporto negoziale</w:t>
      </w:r>
      <w:r w:rsidR="006E3687" w:rsidRPr="00371DAA">
        <w:rPr>
          <w:rFonts w:ascii="Calibri" w:hAnsi="Calibri"/>
          <w:sz w:val="22"/>
          <w:szCs w:val="22"/>
        </w:rPr>
        <w:t xml:space="preserve"> (ad eccezione di quelli di controllo)</w:t>
      </w:r>
      <w:r w:rsidRPr="00371DAA">
        <w:rPr>
          <w:rFonts w:ascii="Calibri" w:hAnsi="Calibri"/>
          <w:sz w:val="22"/>
          <w:szCs w:val="22"/>
        </w:rPr>
        <w:t>, a titolo oneroso o anche a titolo gratuito, nel triennio successivo allo svolgimento delle attività di controllo dell’operazione.</w:t>
      </w:r>
    </w:p>
    <w:p w:rsidR="00526A90" w:rsidRPr="00371DAA" w:rsidRDefault="008324B2"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 xml:space="preserve">che </w:t>
      </w:r>
      <w:r w:rsidR="00362461" w:rsidRPr="00371DAA">
        <w:rPr>
          <w:rFonts w:ascii="Calibri" w:hAnsi="Calibri"/>
          <w:sz w:val="22"/>
          <w:szCs w:val="22"/>
        </w:rPr>
        <w:t xml:space="preserve">i Controllori </w:t>
      </w:r>
      <w:r w:rsidR="00526A90" w:rsidRPr="00371DAA">
        <w:rPr>
          <w:rFonts w:ascii="Calibri" w:hAnsi="Calibri"/>
          <w:sz w:val="22"/>
          <w:szCs w:val="22"/>
        </w:rPr>
        <w:t>posseggono una conoscenza tale della lingua di lavoro del Programma, che permetta la corretta comprensione e compilazione dei documenti redatti dall’Autorità di Programma.</w:t>
      </w:r>
    </w:p>
    <w:p w:rsidR="00526A90" w:rsidRPr="00371DAA" w:rsidRDefault="00F12CD9" w:rsidP="007402CB">
      <w:pPr>
        <w:numPr>
          <w:ilvl w:val="0"/>
          <w:numId w:val="9"/>
        </w:numPr>
        <w:tabs>
          <w:tab w:val="clear" w:pos="360"/>
          <w:tab w:val="num" w:pos="720"/>
        </w:tabs>
        <w:spacing w:after="60" w:line="276" w:lineRule="auto"/>
        <w:ind w:left="720"/>
        <w:jc w:val="both"/>
        <w:rPr>
          <w:rFonts w:ascii="Calibri" w:hAnsi="Calibri"/>
          <w:sz w:val="22"/>
          <w:szCs w:val="22"/>
        </w:rPr>
      </w:pPr>
      <w:r w:rsidRPr="00371DAA">
        <w:rPr>
          <w:rFonts w:ascii="Calibri" w:hAnsi="Calibri"/>
          <w:sz w:val="22"/>
          <w:szCs w:val="22"/>
        </w:rPr>
        <w:t>d</w:t>
      </w:r>
      <w:r w:rsidR="00941849" w:rsidRPr="00371DAA">
        <w:rPr>
          <w:rFonts w:ascii="Calibri" w:hAnsi="Calibri"/>
          <w:sz w:val="22"/>
          <w:szCs w:val="22"/>
        </w:rPr>
        <w:t xml:space="preserve">i </w:t>
      </w:r>
      <w:r w:rsidR="00B84981" w:rsidRPr="00371DAA">
        <w:rPr>
          <w:rFonts w:ascii="Calibri" w:hAnsi="Calibri"/>
          <w:sz w:val="22"/>
          <w:szCs w:val="22"/>
        </w:rPr>
        <w:t>impegna</w:t>
      </w:r>
      <w:r w:rsidR="00941849" w:rsidRPr="00371DAA">
        <w:rPr>
          <w:rFonts w:ascii="Calibri" w:hAnsi="Calibri"/>
          <w:sz w:val="22"/>
          <w:szCs w:val="22"/>
        </w:rPr>
        <w:t>rsi</w:t>
      </w:r>
      <w:r w:rsidR="00B84981" w:rsidRPr="00371DAA">
        <w:rPr>
          <w:rFonts w:ascii="Calibri" w:hAnsi="Calibri"/>
          <w:sz w:val="22"/>
          <w:szCs w:val="22"/>
        </w:rPr>
        <w:t xml:space="preserve"> a conservare i necessari documenti attestanti quanto sopra di</w:t>
      </w:r>
      <w:smartTag w:uri="urn:schemas-microsoft-com:office:smarttags" w:element="PersonName">
        <w:r w:rsidR="00B84981" w:rsidRPr="00371DAA">
          <w:rPr>
            <w:rFonts w:ascii="Calibri" w:hAnsi="Calibri"/>
            <w:sz w:val="22"/>
            <w:szCs w:val="22"/>
          </w:rPr>
          <w:t>chiara</w:t>
        </w:r>
      </w:smartTag>
      <w:r w:rsidR="00B84981" w:rsidRPr="00371DAA">
        <w:rPr>
          <w:rFonts w:ascii="Calibri" w:hAnsi="Calibri"/>
          <w:sz w:val="22"/>
          <w:szCs w:val="22"/>
        </w:rPr>
        <w:t>to ai fini di eventuali controlli</w:t>
      </w:r>
      <w:r w:rsidR="002A35F7" w:rsidRPr="00371DAA">
        <w:rPr>
          <w:rFonts w:ascii="Calibri" w:hAnsi="Calibri"/>
          <w:sz w:val="22"/>
          <w:szCs w:val="22"/>
        </w:rPr>
        <w:t>.</w:t>
      </w:r>
    </w:p>
    <w:p w:rsidR="00D217D2" w:rsidRPr="00371DAA" w:rsidRDefault="00D217D2" w:rsidP="007402CB">
      <w:pPr>
        <w:spacing w:after="60" w:line="276" w:lineRule="auto"/>
        <w:jc w:val="both"/>
        <w:rPr>
          <w:rFonts w:ascii="Calibri" w:hAnsi="Calibri"/>
          <w:sz w:val="22"/>
          <w:szCs w:val="22"/>
        </w:rPr>
      </w:pPr>
    </w:p>
    <w:p w:rsidR="0047636A" w:rsidRPr="00371DAA" w:rsidRDefault="0047636A" w:rsidP="007402CB">
      <w:pPr>
        <w:spacing w:after="60" w:line="276" w:lineRule="auto"/>
        <w:jc w:val="both"/>
        <w:rPr>
          <w:rFonts w:ascii="Calibri" w:hAnsi="Calibri"/>
          <w:sz w:val="22"/>
          <w:szCs w:val="22"/>
        </w:rPr>
      </w:pPr>
      <w:r w:rsidRPr="00371DAA">
        <w:rPr>
          <w:rFonts w:ascii="Calibri" w:hAnsi="Calibri"/>
          <w:sz w:val="22"/>
          <w:szCs w:val="22"/>
        </w:rPr>
        <w:t>Luogo ……….. Data …………….</w:t>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p>
    <w:p w:rsidR="0047636A" w:rsidRPr="00371DAA" w:rsidRDefault="0047636A" w:rsidP="007402CB">
      <w:pPr>
        <w:spacing w:after="60" w:line="276" w:lineRule="auto"/>
        <w:jc w:val="both"/>
        <w:rPr>
          <w:rFonts w:ascii="Calibri" w:hAnsi="Calibri"/>
          <w:sz w:val="22"/>
          <w:szCs w:val="22"/>
        </w:rPr>
      </w:pP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t>In fede</w:t>
      </w:r>
    </w:p>
    <w:p w:rsidR="0047636A" w:rsidRPr="00371DAA" w:rsidRDefault="0047636A" w:rsidP="007402CB">
      <w:pPr>
        <w:spacing w:after="60" w:line="276" w:lineRule="auto"/>
        <w:jc w:val="both"/>
        <w:rPr>
          <w:rFonts w:ascii="Calibri" w:hAnsi="Calibri"/>
          <w:sz w:val="22"/>
          <w:szCs w:val="22"/>
        </w:rPr>
      </w:pP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Pr="00371DAA">
        <w:rPr>
          <w:rFonts w:ascii="Calibri" w:hAnsi="Calibri"/>
          <w:sz w:val="22"/>
          <w:szCs w:val="22"/>
        </w:rPr>
        <w:tab/>
      </w:r>
      <w:r w:rsidR="00E11063">
        <w:rPr>
          <w:rFonts w:ascii="Calibri" w:hAnsi="Calibri"/>
          <w:sz w:val="22"/>
          <w:szCs w:val="22"/>
        </w:rPr>
        <w:t xml:space="preserve">    </w:t>
      </w:r>
      <w:r w:rsidRPr="00371DAA">
        <w:rPr>
          <w:rFonts w:ascii="Calibri" w:hAnsi="Calibri"/>
          <w:sz w:val="22"/>
          <w:szCs w:val="22"/>
        </w:rPr>
        <w:t>…………………………</w:t>
      </w:r>
    </w:p>
    <w:p w:rsidR="00932F8F" w:rsidRPr="00371DAA" w:rsidRDefault="00932F8F" w:rsidP="007402CB">
      <w:pPr>
        <w:spacing w:after="60" w:line="276" w:lineRule="auto"/>
        <w:jc w:val="both"/>
        <w:rPr>
          <w:rFonts w:ascii="Calibri" w:hAnsi="Calibri"/>
          <w:i/>
          <w:sz w:val="22"/>
          <w:szCs w:val="22"/>
        </w:rPr>
      </w:pPr>
    </w:p>
    <w:p w:rsidR="00932F8F" w:rsidRPr="00371DAA" w:rsidRDefault="00932F8F" w:rsidP="007402CB">
      <w:pPr>
        <w:spacing w:after="60" w:line="276" w:lineRule="auto"/>
        <w:jc w:val="both"/>
        <w:rPr>
          <w:rFonts w:ascii="Calibri" w:hAnsi="Calibri"/>
          <w:i/>
          <w:sz w:val="22"/>
          <w:szCs w:val="22"/>
        </w:rPr>
      </w:pPr>
    </w:p>
    <w:p w:rsidR="00362461" w:rsidRPr="00371DAA" w:rsidRDefault="00362461" w:rsidP="007402CB">
      <w:pPr>
        <w:spacing w:after="60" w:line="276" w:lineRule="auto"/>
        <w:jc w:val="both"/>
        <w:rPr>
          <w:rFonts w:ascii="Calibri" w:hAnsi="Calibri"/>
          <w:i/>
          <w:sz w:val="22"/>
          <w:szCs w:val="22"/>
        </w:rPr>
      </w:pPr>
      <w:r w:rsidRPr="00371DAA">
        <w:rPr>
          <w:rFonts w:ascii="Calibri" w:hAnsi="Calibri"/>
          <w:i/>
          <w:sz w:val="22"/>
          <w:szCs w:val="22"/>
        </w:rPr>
        <w:t>Allegati:</w:t>
      </w:r>
    </w:p>
    <w:p w:rsidR="003C5BB0" w:rsidRPr="00371DAA" w:rsidRDefault="003C5BB0" w:rsidP="007402CB">
      <w:pPr>
        <w:numPr>
          <w:ilvl w:val="0"/>
          <w:numId w:val="18"/>
        </w:numPr>
        <w:spacing w:after="60" w:line="276" w:lineRule="auto"/>
        <w:jc w:val="both"/>
        <w:rPr>
          <w:rFonts w:ascii="Calibri" w:hAnsi="Calibri"/>
          <w:i/>
          <w:sz w:val="22"/>
          <w:szCs w:val="22"/>
        </w:rPr>
      </w:pPr>
      <w:r w:rsidRPr="00371DAA">
        <w:rPr>
          <w:rFonts w:ascii="Calibri" w:hAnsi="Calibri"/>
          <w:i/>
          <w:sz w:val="22"/>
          <w:szCs w:val="22"/>
        </w:rPr>
        <w:t>Si allega, ai sensi dell’art. 38 del D.P.R. 445/2000 copia fotostatica non autenticata di un documento di identità del/dei sottoscrittore/i</w:t>
      </w:r>
      <w:r w:rsidR="008B142D">
        <w:rPr>
          <w:rFonts w:ascii="Calibri" w:hAnsi="Calibri"/>
          <w:i/>
          <w:sz w:val="22"/>
          <w:szCs w:val="22"/>
        </w:rPr>
        <w:t xml:space="preserve"> in corso di validità;</w:t>
      </w:r>
    </w:p>
    <w:p w:rsidR="002A35F7" w:rsidRPr="00371DAA" w:rsidRDefault="002A35F7" w:rsidP="007402CB">
      <w:pPr>
        <w:numPr>
          <w:ilvl w:val="0"/>
          <w:numId w:val="18"/>
        </w:numPr>
        <w:spacing w:after="60" w:line="276" w:lineRule="auto"/>
        <w:jc w:val="both"/>
        <w:rPr>
          <w:rFonts w:ascii="Calibri" w:hAnsi="Calibri"/>
          <w:sz w:val="22"/>
          <w:szCs w:val="22"/>
        </w:rPr>
      </w:pPr>
      <w:r w:rsidRPr="00371DAA">
        <w:rPr>
          <w:rFonts w:ascii="Calibri" w:hAnsi="Calibri"/>
          <w:i/>
          <w:sz w:val="22"/>
          <w:szCs w:val="22"/>
        </w:rPr>
        <w:t xml:space="preserve">Si allega </w:t>
      </w:r>
      <w:r w:rsidR="00326B2A" w:rsidRPr="00371DAA">
        <w:rPr>
          <w:rFonts w:ascii="Calibri" w:hAnsi="Calibri"/>
          <w:i/>
          <w:sz w:val="22"/>
          <w:szCs w:val="22"/>
        </w:rPr>
        <w:t xml:space="preserve">la </w:t>
      </w:r>
      <w:r w:rsidR="00326B2A" w:rsidRPr="00371DAA">
        <w:rPr>
          <w:rFonts w:ascii="Calibri" w:hAnsi="Calibri"/>
          <w:i/>
          <w:iCs/>
          <w:sz w:val="22"/>
          <w:szCs w:val="22"/>
        </w:rPr>
        <w:t xml:space="preserve">dichiarazione sostitutiva di certificazione relativa all’iscrizione </w:t>
      </w:r>
      <w:r w:rsidR="00443F1F" w:rsidRPr="00371DAA">
        <w:rPr>
          <w:rFonts w:ascii="Calibri" w:hAnsi="Calibri"/>
          <w:i/>
          <w:iCs/>
          <w:sz w:val="22"/>
          <w:szCs w:val="22"/>
        </w:rPr>
        <w:t>dell</w:t>
      </w:r>
      <w:r w:rsidR="00183531" w:rsidRPr="00371DAA">
        <w:rPr>
          <w:rFonts w:ascii="Calibri" w:hAnsi="Calibri"/>
          <w:i/>
          <w:iCs/>
          <w:sz w:val="22"/>
          <w:szCs w:val="22"/>
        </w:rPr>
        <w:t>’impresa</w:t>
      </w:r>
      <w:r w:rsidR="00443F1F" w:rsidRPr="00371DAA">
        <w:rPr>
          <w:rFonts w:ascii="Calibri" w:hAnsi="Calibri"/>
          <w:i/>
          <w:iCs/>
          <w:sz w:val="22"/>
          <w:szCs w:val="22"/>
        </w:rPr>
        <w:t xml:space="preserve"> </w:t>
      </w:r>
      <w:r w:rsidR="00C546B7" w:rsidRPr="00371DAA">
        <w:rPr>
          <w:rFonts w:ascii="Calibri" w:hAnsi="Calibri"/>
          <w:i/>
          <w:iCs/>
          <w:sz w:val="22"/>
          <w:szCs w:val="22"/>
        </w:rPr>
        <w:t xml:space="preserve">al Registro dei Revisori </w:t>
      </w:r>
      <w:r w:rsidR="00E11063">
        <w:rPr>
          <w:rFonts w:ascii="Calibri" w:hAnsi="Calibri"/>
          <w:i/>
          <w:iCs/>
          <w:sz w:val="22"/>
          <w:szCs w:val="22"/>
        </w:rPr>
        <w:t>legali</w:t>
      </w:r>
      <w:r w:rsidR="00C546B7" w:rsidRPr="00371DAA">
        <w:rPr>
          <w:rFonts w:ascii="Calibri" w:hAnsi="Calibri"/>
          <w:i/>
          <w:iCs/>
          <w:sz w:val="22"/>
          <w:szCs w:val="22"/>
        </w:rPr>
        <w:t>.</w:t>
      </w:r>
    </w:p>
    <w:sectPr w:rsidR="002A35F7" w:rsidRPr="00371DAA" w:rsidSect="00D217D2">
      <w:headerReference w:type="default" r:id="rId7"/>
      <w:footerReference w:type="even" r:id="rId8"/>
      <w:footerReference w:type="default" r:id="rId9"/>
      <w:pgSz w:w="12240" w:h="15840"/>
      <w:pgMar w:top="1618" w:right="1134" w:bottom="1258" w:left="1134"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33" w:rsidRDefault="00512233">
      <w:r>
        <w:separator/>
      </w:r>
    </w:p>
  </w:endnote>
  <w:endnote w:type="continuationSeparator" w:id="0">
    <w:p w:rsidR="00512233" w:rsidRDefault="005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EBD" w:rsidRDefault="00607EBD" w:rsidP="00D433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07EBD" w:rsidRDefault="00607EBD" w:rsidP="008049E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EBD" w:rsidRPr="00483F8A" w:rsidRDefault="00607EBD" w:rsidP="00D433AF">
    <w:pPr>
      <w:pStyle w:val="Pidipagina"/>
      <w:framePr w:wrap="around" w:vAnchor="text" w:hAnchor="margin" w:xAlign="right" w:y="1"/>
      <w:rPr>
        <w:rStyle w:val="Numeropagina"/>
        <w:sz w:val="20"/>
      </w:rPr>
    </w:pPr>
    <w:r w:rsidRPr="00483F8A">
      <w:rPr>
        <w:rStyle w:val="Numeropagina"/>
        <w:sz w:val="20"/>
      </w:rPr>
      <w:fldChar w:fldCharType="begin"/>
    </w:r>
    <w:r w:rsidRPr="00483F8A">
      <w:rPr>
        <w:rStyle w:val="Numeropagina"/>
        <w:sz w:val="20"/>
      </w:rPr>
      <w:instrText xml:space="preserve">PAGE  </w:instrText>
    </w:r>
    <w:r w:rsidRPr="00483F8A">
      <w:rPr>
        <w:rStyle w:val="Numeropagina"/>
        <w:sz w:val="20"/>
      </w:rPr>
      <w:fldChar w:fldCharType="separate"/>
    </w:r>
    <w:r w:rsidR="00C25107">
      <w:rPr>
        <w:rStyle w:val="Numeropagina"/>
        <w:noProof/>
        <w:sz w:val="20"/>
      </w:rPr>
      <w:t>3</w:t>
    </w:r>
    <w:r w:rsidRPr="00483F8A">
      <w:rPr>
        <w:rStyle w:val="Numeropagina"/>
        <w:sz w:val="20"/>
      </w:rPr>
      <w:fldChar w:fldCharType="end"/>
    </w:r>
  </w:p>
  <w:p w:rsidR="00607EBD" w:rsidRDefault="00607EBD" w:rsidP="008049E0">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33" w:rsidRDefault="00512233">
      <w:r>
        <w:separator/>
      </w:r>
    </w:p>
  </w:footnote>
  <w:footnote w:type="continuationSeparator" w:id="0">
    <w:p w:rsidR="00512233" w:rsidRDefault="00512233">
      <w:r>
        <w:continuationSeparator/>
      </w:r>
    </w:p>
  </w:footnote>
  <w:footnote w:id="1">
    <w:p w:rsidR="00607EBD" w:rsidRDefault="00607EBD">
      <w:pPr>
        <w:pStyle w:val="Testonotaapidipagina"/>
      </w:pPr>
      <w:r>
        <w:rPr>
          <w:rStyle w:val="Rimandonotaapidipagina"/>
        </w:rPr>
        <w:footnoteRef/>
      </w:r>
      <w:r>
        <w:t xml:space="preserve"> </w:t>
      </w:r>
      <w:r w:rsidRPr="00FB3C40">
        <w:t>titolare, amministr</w:t>
      </w:r>
      <w:r>
        <w:t>atore o legale rappresentante dell’impresa incaricata dei controlli</w:t>
      </w:r>
    </w:p>
  </w:footnote>
  <w:footnote w:id="2">
    <w:p w:rsidR="00607EBD" w:rsidRDefault="00607EBD">
      <w:pPr>
        <w:pStyle w:val="Testonotaapidipagina"/>
      </w:pPr>
      <w:r>
        <w:rPr>
          <w:rStyle w:val="Rimandonotaapidipagina"/>
        </w:rPr>
        <w:footnoteRef/>
      </w:r>
      <w:r>
        <w:t xml:space="preserve"> denominazione dell’impresa</w:t>
      </w:r>
    </w:p>
  </w:footnote>
  <w:footnote w:id="3">
    <w:p w:rsidR="00607EBD" w:rsidRPr="00371DAA" w:rsidRDefault="00607EBD" w:rsidP="006D3D7B">
      <w:pPr>
        <w:pStyle w:val="Testonotaapidipagina"/>
        <w:jc w:val="both"/>
        <w:rPr>
          <w:rFonts w:ascii="Calibri" w:hAnsi="Calibri"/>
        </w:rPr>
      </w:pPr>
      <w:r w:rsidRPr="00371DAA">
        <w:rPr>
          <w:rStyle w:val="Rimandonotaapidipagina"/>
          <w:rFonts w:ascii="Calibri" w:hAnsi="Calibri"/>
        </w:rPr>
        <w:footnoteRef/>
      </w:r>
      <w:r w:rsidRPr="00371DAA">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 w:id="4">
    <w:p w:rsidR="00607EBD" w:rsidRPr="00071945" w:rsidRDefault="00607EBD" w:rsidP="006D3D7B">
      <w:pPr>
        <w:pStyle w:val="Testonotaapidipagina"/>
        <w:jc w:val="both"/>
      </w:pPr>
      <w:r w:rsidRPr="00371DAA">
        <w:rPr>
          <w:rStyle w:val="Rimandonotaapidipagina"/>
          <w:rFonts w:ascii="Calibri" w:hAnsi="Calibri"/>
        </w:rPr>
        <w:footnoteRef/>
      </w:r>
      <w:r w:rsidRPr="00371DAA">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31" w:rsidRPr="00430638" w:rsidRDefault="00083B31" w:rsidP="00083B31">
    <w:pPr>
      <w:pStyle w:val="Intestazione"/>
      <w:tabs>
        <w:tab w:val="clear" w:pos="4986"/>
        <w:tab w:val="clear" w:pos="9972"/>
        <w:tab w:val="left" w:pos="9240"/>
      </w:tabs>
      <w:jc w:val="right"/>
      <w:rPr>
        <w:rFonts w:ascii="Calibri" w:hAnsi="Calibri"/>
        <w:lang w:val="it-IT"/>
      </w:rPr>
    </w:pPr>
    <w:r w:rsidRPr="00371DAA">
      <w:rPr>
        <w:rFonts w:ascii="Calibri" w:hAnsi="Calibri"/>
      </w:rPr>
      <w:t xml:space="preserve">Allegato </w:t>
    </w:r>
    <w:r w:rsidR="000D0E22">
      <w:rPr>
        <w:rFonts w:ascii="Calibri" w:hAnsi="Calibri"/>
        <w:lang w:val="it-IT"/>
      </w:rPr>
      <w:t>8</w:t>
    </w:r>
  </w:p>
  <w:p w:rsidR="00083B31" w:rsidRDefault="00083B3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FAD"/>
    <w:multiLevelType w:val="hybridMultilevel"/>
    <w:tmpl w:val="BB94A2DC"/>
    <w:lvl w:ilvl="0" w:tplc="45960D7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94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D02699"/>
    <w:multiLevelType w:val="multilevel"/>
    <w:tmpl w:val="CA62AB44"/>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632"/>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06A93"/>
    <w:multiLevelType w:val="hybridMultilevel"/>
    <w:tmpl w:val="00B20232"/>
    <w:lvl w:ilvl="0" w:tplc="48DEE2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F7202"/>
    <w:multiLevelType w:val="hybridMultilevel"/>
    <w:tmpl w:val="03648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1327C8"/>
    <w:multiLevelType w:val="hybridMultilevel"/>
    <w:tmpl w:val="B4745A06"/>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577BD"/>
    <w:multiLevelType w:val="hybridMultilevel"/>
    <w:tmpl w:val="D932DB12"/>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E2675"/>
    <w:multiLevelType w:val="multilevel"/>
    <w:tmpl w:val="DD5CA7CA"/>
    <w:lvl w:ilvl="0">
      <w:start w:val="1"/>
      <w:numFmt w:val="lowerLetter"/>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D7CCA"/>
    <w:multiLevelType w:val="hybridMultilevel"/>
    <w:tmpl w:val="DD5CA7CA"/>
    <w:lvl w:ilvl="0" w:tplc="82963EEA">
      <w:start w:val="1"/>
      <w:numFmt w:val="lowerLetter"/>
      <w:lvlText w:val="%1)"/>
      <w:lvlJc w:val="left"/>
      <w:pPr>
        <w:tabs>
          <w:tab w:val="num" w:pos="360"/>
        </w:tabs>
        <w:ind w:left="360"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B5AF3"/>
    <w:multiLevelType w:val="hybridMultilevel"/>
    <w:tmpl w:val="E66ED17A"/>
    <w:lvl w:ilvl="0" w:tplc="0409000F">
      <w:start w:val="1"/>
      <w:numFmt w:val="decimal"/>
      <w:lvlText w:val="%1."/>
      <w:lvlJc w:val="left"/>
      <w:pPr>
        <w:tabs>
          <w:tab w:val="num" w:pos="360"/>
        </w:tabs>
        <w:ind w:left="360"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F5B7F"/>
    <w:multiLevelType w:val="hybridMultilevel"/>
    <w:tmpl w:val="CA62AB44"/>
    <w:lvl w:ilvl="0" w:tplc="6194DE20">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E0884"/>
    <w:multiLevelType w:val="multilevel"/>
    <w:tmpl w:val="41E6A422"/>
    <w:lvl w:ilvl="0">
      <w:start w:val="1"/>
      <w:numFmt w:val="decimal"/>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209E7"/>
    <w:multiLevelType w:val="multilevel"/>
    <w:tmpl w:val="BB94A2DC"/>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785C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51F30BE"/>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7C624C"/>
    <w:multiLevelType w:val="hybridMultilevel"/>
    <w:tmpl w:val="86DC3B5C"/>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E1370"/>
    <w:multiLevelType w:val="hybridMultilevel"/>
    <w:tmpl w:val="DD6ACC9A"/>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7"/>
  </w:num>
  <w:num w:numId="4">
    <w:abstractNumId w:val="14"/>
  </w:num>
  <w:num w:numId="5">
    <w:abstractNumId w:val="16"/>
  </w:num>
  <w:num w:numId="6">
    <w:abstractNumId w:val="1"/>
  </w:num>
  <w:num w:numId="7">
    <w:abstractNumId w:val="11"/>
  </w:num>
  <w:num w:numId="8">
    <w:abstractNumId w:val="2"/>
  </w:num>
  <w:num w:numId="9">
    <w:abstractNumId w:val="17"/>
  </w:num>
  <w:num w:numId="10">
    <w:abstractNumId w:val="15"/>
  </w:num>
  <w:num w:numId="11">
    <w:abstractNumId w:val="10"/>
  </w:num>
  <w:num w:numId="12">
    <w:abstractNumId w:val="3"/>
  </w:num>
  <w:num w:numId="13">
    <w:abstractNumId w:val="9"/>
  </w:num>
  <w:num w:numId="14">
    <w:abstractNumId w:val="12"/>
  </w:num>
  <w:num w:numId="15">
    <w:abstractNumId w:val="8"/>
  </w:num>
  <w:num w:numId="16">
    <w:abstractNumId w:val="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7"/>
    <w:rsid w:val="00030AFC"/>
    <w:rsid w:val="000357A9"/>
    <w:rsid w:val="00065406"/>
    <w:rsid w:val="00073375"/>
    <w:rsid w:val="00083B31"/>
    <w:rsid w:val="000B4BBA"/>
    <w:rsid w:val="000D0E22"/>
    <w:rsid w:val="000D35E2"/>
    <w:rsid w:val="000F120D"/>
    <w:rsid w:val="000F6BEA"/>
    <w:rsid w:val="0010283E"/>
    <w:rsid w:val="0011023F"/>
    <w:rsid w:val="00183531"/>
    <w:rsid w:val="001C0A56"/>
    <w:rsid w:val="001C6E4A"/>
    <w:rsid w:val="001D5714"/>
    <w:rsid w:val="001E1547"/>
    <w:rsid w:val="001F5EF1"/>
    <w:rsid w:val="00200BA8"/>
    <w:rsid w:val="00224A37"/>
    <w:rsid w:val="0024019A"/>
    <w:rsid w:val="002856ED"/>
    <w:rsid w:val="00294382"/>
    <w:rsid w:val="002A35F7"/>
    <w:rsid w:val="002B6951"/>
    <w:rsid w:val="002C16E1"/>
    <w:rsid w:val="002C426E"/>
    <w:rsid w:val="002C7A5B"/>
    <w:rsid w:val="002F38A2"/>
    <w:rsid w:val="00326B2A"/>
    <w:rsid w:val="00335914"/>
    <w:rsid w:val="00354733"/>
    <w:rsid w:val="00361BA8"/>
    <w:rsid w:val="00362461"/>
    <w:rsid w:val="00364D8A"/>
    <w:rsid w:val="00371DAA"/>
    <w:rsid w:val="003A3CFD"/>
    <w:rsid w:val="003A43CA"/>
    <w:rsid w:val="003C0760"/>
    <w:rsid w:val="003C5BB0"/>
    <w:rsid w:val="003F4B4C"/>
    <w:rsid w:val="00420D1E"/>
    <w:rsid w:val="00430638"/>
    <w:rsid w:val="00436C51"/>
    <w:rsid w:val="00443F1F"/>
    <w:rsid w:val="0047636A"/>
    <w:rsid w:val="00481A2B"/>
    <w:rsid w:val="00483F8A"/>
    <w:rsid w:val="00512233"/>
    <w:rsid w:val="00526A90"/>
    <w:rsid w:val="005600B0"/>
    <w:rsid w:val="0059407F"/>
    <w:rsid w:val="00597807"/>
    <w:rsid w:val="005F2FAE"/>
    <w:rsid w:val="005F54C0"/>
    <w:rsid w:val="00607EBD"/>
    <w:rsid w:val="006129FD"/>
    <w:rsid w:val="006254B2"/>
    <w:rsid w:val="0064658F"/>
    <w:rsid w:val="00676657"/>
    <w:rsid w:val="00684F1D"/>
    <w:rsid w:val="00697BE1"/>
    <w:rsid w:val="006A1E37"/>
    <w:rsid w:val="006B168F"/>
    <w:rsid w:val="006B3ADC"/>
    <w:rsid w:val="006D3D7B"/>
    <w:rsid w:val="006D44B8"/>
    <w:rsid w:val="006E3687"/>
    <w:rsid w:val="006E5174"/>
    <w:rsid w:val="006F297B"/>
    <w:rsid w:val="00710B1B"/>
    <w:rsid w:val="007402CB"/>
    <w:rsid w:val="007577CB"/>
    <w:rsid w:val="008049E0"/>
    <w:rsid w:val="008324B2"/>
    <w:rsid w:val="00841D1D"/>
    <w:rsid w:val="008674BF"/>
    <w:rsid w:val="00897437"/>
    <w:rsid w:val="008A4B3A"/>
    <w:rsid w:val="008A75AA"/>
    <w:rsid w:val="008B142D"/>
    <w:rsid w:val="008C2747"/>
    <w:rsid w:val="008C6A58"/>
    <w:rsid w:val="008D17B0"/>
    <w:rsid w:val="008D220F"/>
    <w:rsid w:val="0092186C"/>
    <w:rsid w:val="00932F8F"/>
    <w:rsid w:val="00941849"/>
    <w:rsid w:val="009673B9"/>
    <w:rsid w:val="00A0295A"/>
    <w:rsid w:val="00A575D6"/>
    <w:rsid w:val="00A86A44"/>
    <w:rsid w:val="00AA1327"/>
    <w:rsid w:val="00AF09FD"/>
    <w:rsid w:val="00AF279C"/>
    <w:rsid w:val="00B15EF8"/>
    <w:rsid w:val="00B80BCB"/>
    <w:rsid w:val="00B84981"/>
    <w:rsid w:val="00B96DC2"/>
    <w:rsid w:val="00BA1174"/>
    <w:rsid w:val="00BC7187"/>
    <w:rsid w:val="00C20723"/>
    <w:rsid w:val="00C25107"/>
    <w:rsid w:val="00C308CF"/>
    <w:rsid w:val="00C43243"/>
    <w:rsid w:val="00C45849"/>
    <w:rsid w:val="00C546B7"/>
    <w:rsid w:val="00C57F03"/>
    <w:rsid w:val="00C67DAC"/>
    <w:rsid w:val="00C73B8B"/>
    <w:rsid w:val="00C87A97"/>
    <w:rsid w:val="00C91C20"/>
    <w:rsid w:val="00CA0133"/>
    <w:rsid w:val="00CE6461"/>
    <w:rsid w:val="00D13DBB"/>
    <w:rsid w:val="00D17018"/>
    <w:rsid w:val="00D217D2"/>
    <w:rsid w:val="00D433AF"/>
    <w:rsid w:val="00D619F6"/>
    <w:rsid w:val="00D641BA"/>
    <w:rsid w:val="00DD3FAA"/>
    <w:rsid w:val="00E10928"/>
    <w:rsid w:val="00E11063"/>
    <w:rsid w:val="00E12156"/>
    <w:rsid w:val="00E23A90"/>
    <w:rsid w:val="00EA35E5"/>
    <w:rsid w:val="00ED3162"/>
    <w:rsid w:val="00ED4CD9"/>
    <w:rsid w:val="00F04242"/>
    <w:rsid w:val="00F06987"/>
    <w:rsid w:val="00F12CD9"/>
    <w:rsid w:val="00F44B26"/>
    <w:rsid w:val="00F63EBD"/>
    <w:rsid w:val="00FB3C40"/>
    <w:rsid w:val="00FC4695"/>
    <w:rsid w:val="00FD7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186E632"/>
  <w15:chartTrackingRefBased/>
  <w15:docId w15:val="{B24F4085-F0F9-4FBC-BBD0-8B573EA2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0B4BBA"/>
    <w:rPr>
      <w:sz w:val="20"/>
      <w:szCs w:val="20"/>
      <w:lang w:eastAsia="it-IT"/>
    </w:rPr>
  </w:style>
  <w:style w:type="character" w:styleId="Rimandonotaapidipagina">
    <w:name w:val="footnote reference"/>
    <w:semiHidden/>
    <w:rsid w:val="000B4BBA"/>
    <w:rPr>
      <w:vertAlign w:val="superscript"/>
    </w:rPr>
  </w:style>
  <w:style w:type="paragraph" w:styleId="Pidipagina">
    <w:name w:val="footer"/>
    <w:basedOn w:val="Normale"/>
    <w:rsid w:val="008049E0"/>
    <w:pPr>
      <w:tabs>
        <w:tab w:val="center" w:pos="4986"/>
        <w:tab w:val="right" w:pos="9972"/>
      </w:tabs>
    </w:pPr>
  </w:style>
  <w:style w:type="character" w:styleId="Numeropagina">
    <w:name w:val="page number"/>
    <w:basedOn w:val="Carpredefinitoparagrafo"/>
    <w:rsid w:val="008049E0"/>
  </w:style>
  <w:style w:type="paragraph" w:styleId="Intestazione">
    <w:name w:val="header"/>
    <w:basedOn w:val="Normale"/>
    <w:link w:val="IntestazioneCarattere"/>
    <w:uiPriority w:val="99"/>
    <w:rsid w:val="008049E0"/>
    <w:pPr>
      <w:tabs>
        <w:tab w:val="center" w:pos="4986"/>
        <w:tab w:val="right" w:pos="9972"/>
      </w:tabs>
    </w:pPr>
    <w:rPr>
      <w:lang w:val="x-none"/>
    </w:rPr>
  </w:style>
  <w:style w:type="paragraph" w:styleId="Testofumetto">
    <w:name w:val="Balloon Text"/>
    <w:basedOn w:val="Normale"/>
    <w:link w:val="TestofumettoCarattere"/>
    <w:rsid w:val="008324B2"/>
    <w:rPr>
      <w:rFonts w:ascii="Tahoma" w:hAnsi="Tahoma"/>
      <w:sz w:val="16"/>
      <w:szCs w:val="16"/>
      <w:lang w:val="x-none"/>
    </w:rPr>
  </w:style>
  <w:style w:type="character" w:customStyle="1" w:styleId="TestofumettoCarattere">
    <w:name w:val="Testo fumetto Carattere"/>
    <w:link w:val="Testofumetto"/>
    <w:rsid w:val="008324B2"/>
    <w:rPr>
      <w:rFonts w:ascii="Tahoma" w:hAnsi="Tahoma" w:cs="Tahoma"/>
      <w:sz w:val="16"/>
      <w:szCs w:val="16"/>
      <w:lang w:eastAsia="en-US"/>
    </w:rPr>
  </w:style>
  <w:style w:type="character" w:customStyle="1" w:styleId="IntestazioneCarattere">
    <w:name w:val="Intestazione Carattere"/>
    <w:link w:val="Intestazione"/>
    <w:uiPriority w:val="99"/>
    <w:rsid w:val="00083B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6407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DICHIARAZIONE DEL BENEFICIARIO</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DEL BENEFICIARIO</dc:title>
  <dc:subject/>
  <dc:creator>KPMG</dc:creator>
  <cp:keywords/>
  <cp:lastModifiedBy>Nicola Sicilia</cp:lastModifiedBy>
  <cp:revision>2</cp:revision>
  <cp:lastPrinted>2016-09-22T13:13:00Z</cp:lastPrinted>
  <dcterms:created xsi:type="dcterms:W3CDTF">2021-01-11T11:44:00Z</dcterms:created>
  <dcterms:modified xsi:type="dcterms:W3CDTF">2021-01-11T11:44:00Z</dcterms:modified>
</cp:coreProperties>
</file>